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2D24FB" w:rsidRPr="00FE08FA" w14:paraId="5B7F2B74" w14:textId="77777777" w:rsidTr="00283C99">
        <w:trPr>
          <w:jc w:val="center"/>
        </w:trPr>
        <w:tc>
          <w:tcPr>
            <w:tcW w:w="5245" w:type="dxa"/>
          </w:tcPr>
          <w:p w14:paraId="7D2FEB03" w14:textId="77777777" w:rsidR="002D24FB" w:rsidRPr="00FE08FA" w:rsidRDefault="002D24FB" w:rsidP="00283C99">
            <w:pPr>
              <w:jc w:val="center"/>
              <w:rPr>
                <w:color w:val="auto"/>
                <w:sz w:val="26"/>
                <w:szCs w:val="26"/>
                <w:lang w:val="it-IT"/>
              </w:rPr>
            </w:pPr>
            <w:r w:rsidRPr="00FE08FA">
              <w:rPr>
                <w:color w:val="auto"/>
                <w:sz w:val="26"/>
                <w:szCs w:val="26"/>
                <w:lang w:val="it-IT"/>
              </w:rPr>
              <w:t>SỞ GIÁO DỤC VÀ ĐÀO TẠO TP</w:t>
            </w:r>
            <w:r w:rsidRPr="00FE08FA">
              <w:rPr>
                <w:color w:val="auto"/>
                <w:sz w:val="26"/>
                <w:szCs w:val="26"/>
                <w:lang w:val="vi-VN"/>
              </w:rPr>
              <w:t>.</w:t>
            </w:r>
            <w:r w:rsidRPr="00FE08FA">
              <w:rPr>
                <w:color w:val="auto"/>
                <w:sz w:val="26"/>
                <w:szCs w:val="26"/>
                <w:lang w:val="it-IT"/>
              </w:rPr>
              <w:t xml:space="preserve"> HCM</w:t>
            </w:r>
          </w:p>
          <w:p w14:paraId="3257C628" w14:textId="77777777" w:rsidR="002D24FB" w:rsidRPr="00FE08FA" w:rsidRDefault="002D24FB" w:rsidP="00283C99">
            <w:pPr>
              <w:jc w:val="center"/>
              <w:rPr>
                <w:i/>
                <w:color w:val="auto"/>
                <w:sz w:val="26"/>
                <w:szCs w:val="26"/>
              </w:rPr>
            </w:pPr>
            <w:r w:rsidRPr="00FE08FA">
              <w:rPr>
                <w:b/>
                <w:color w:val="auto"/>
                <w:sz w:val="26"/>
                <w:szCs w:val="26"/>
                <w:lang w:val="it-IT"/>
              </w:rPr>
              <w:t>TRƯỜNG THPT NĂNG KHIẾU TDTT H.BC</w:t>
            </w:r>
            <w:r w:rsidRPr="00FE08FA">
              <w:rPr>
                <w:color w:val="auto"/>
                <w:sz w:val="26"/>
                <w:szCs w:val="26"/>
              </w:rPr>
              <w:br/>
            </w:r>
          </w:p>
          <w:p w14:paraId="6C59ADF1" w14:textId="77777777" w:rsidR="002D24FB" w:rsidRPr="00FE08FA" w:rsidRDefault="002D24FB" w:rsidP="00283C99">
            <w:pPr>
              <w:jc w:val="center"/>
              <w:rPr>
                <w:b/>
                <w:color w:val="auto"/>
                <w:sz w:val="26"/>
                <w:szCs w:val="26"/>
              </w:rPr>
            </w:pPr>
            <w:r w:rsidRPr="00FE08FA">
              <w:rPr>
                <w:b/>
                <w:color w:val="auto"/>
                <w:sz w:val="26"/>
                <w:szCs w:val="26"/>
              </w:rPr>
              <w:t>ĐỀ CHÍNH THỨC</w:t>
            </w:r>
          </w:p>
          <w:p w14:paraId="4772E658" w14:textId="39FD7241" w:rsidR="002D24FB" w:rsidRPr="00FE08FA" w:rsidRDefault="002D24FB" w:rsidP="00283C99">
            <w:pPr>
              <w:jc w:val="center"/>
              <w:rPr>
                <w:b/>
                <w:color w:val="auto"/>
                <w:sz w:val="26"/>
                <w:szCs w:val="26"/>
              </w:rPr>
            </w:pPr>
            <w:r w:rsidRPr="00FE08FA">
              <w:rPr>
                <w:i/>
                <w:color w:val="auto"/>
                <w:sz w:val="26"/>
                <w:szCs w:val="26"/>
              </w:rPr>
              <w:t xml:space="preserve">(Đề </w:t>
            </w:r>
            <w:r w:rsidR="001C1E02">
              <w:rPr>
                <w:i/>
                <w:color w:val="auto"/>
                <w:sz w:val="26"/>
                <w:szCs w:val="26"/>
              </w:rPr>
              <w:t>kiểm tra</w:t>
            </w:r>
            <w:r w:rsidRPr="00FE08FA">
              <w:rPr>
                <w:i/>
                <w:color w:val="auto"/>
                <w:sz w:val="26"/>
                <w:szCs w:val="26"/>
              </w:rPr>
              <w:t xml:space="preserve"> có 04 trang)</w:t>
            </w:r>
          </w:p>
        </w:tc>
        <w:tc>
          <w:tcPr>
            <w:tcW w:w="4820" w:type="dxa"/>
          </w:tcPr>
          <w:p w14:paraId="1DFB981C" w14:textId="77777777" w:rsidR="002D24FB" w:rsidRPr="00FE08FA" w:rsidRDefault="002D24FB" w:rsidP="00283C99">
            <w:pPr>
              <w:jc w:val="center"/>
              <w:rPr>
                <w:b/>
                <w:color w:val="auto"/>
                <w:sz w:val="26"/>
                <w:szCs w:val="26"/>
                <w:lang w:val="it-IT"/>
              </w:rPr>
            </w:pPr>
            <w:r w:rsidRPr="00FE08FA">
              <w:rPr>
                <w:b/>
                <w:color w:val="auto"/>
                <w:sz w:val="26"/>
                <w:szCs w:val="26"/>
                <w:lang w:val="it-IT"/>
              </w:rPr>
              <w:t xml:space="preserve">ĐỀ KIỂM TRA HỌC KÌ </w:t>
            </w:r>
            <w:r w:rsidRPr="00FE08FA">
              <w:rPr>
                <w:b/>
                <w:color w:val="auto"/>
                <w:sz w:val="26"/>
                <w:szCs w:val="26"/>
                <w:lang w:val="vi-VN"/>
              </w:rPr>
              <w:t>I</w:t>
            </w:r>
            <w:r w:rsidRPr="00FE08FA">
              <w:rPr>
                <w:b/>
                <w:color w:val="auto"/>
                <w:sz w:val="26"/>
                <w:szCs w:val="26"/>
              </w:rPr>
              <w:br/>
              <w:t>NĂM HỌC 2023 - 2024</w:t>
            </w:r>
            <w:r w:rsidRPr="00FE08FA">
              <w:rPr>
                <w:b/>
                <w:color w:val="auto"/>
                <w:sz w:val="26"/>
                <w:szCs w:val="26"/>
              </w:rPr>
              <w:br/>
            </w:r>
            <w:r w:rsidRPr="00FE08FA">
              <w:rPr>
                <w:b/>
                <w:color w:val="auto"/>
                <w:sz w:val="26"/>
                <w:szCs w:val="26"/>
                <w:lang w:val="it-IT"/>
              </w:rPr>
              <w:t xml:space="preserve">MÔN GDCD – KHỐI </w:t>
            </w:r>
            <w:r w:rsidRPr="00FE08FA">
              <w:rPr>
                <w:b/>
                <w:bCs/>
                <w:color w:val="auto"/>
                <w:sz w:val="26"/>
                <w:szCs w:val="26"/>
              </w:rPr>
              <w:t>1</w:t>
            </w:r>
            <w:r w:rsidRPr="00FE08FA">
              <w:rPr>
                <w:b/>
                <w:bCs/>
                <w:color w:val="auto"/>
                <w:sz w:val="26"/>
                <w:szCs w:val="26"/>
                <w:lang w:val="en-AU"/>
              </w:rPr>
              <w:t>2 (KHXH)</w:t>
            </w:r>
          </w:p>
          <w:p w14:paraId="5807315A" w14:textId="77777777" w:rsidR="002D24FB" w:rsidRPr="00FE08FA" w:rsidRDefault="002D24FB" w:rsidP="00283C99">
            <w:pPr>
              <w:jc w:val="center"/>
              <w:rPr>
                <w:i/>
                <w:color w:val="auto"/>
                <w:sz w:val="26"/>
                <w:szCs w:val="26"/>
              </w:rPr>
            </w:pPr>
            <w:r w:rsidRPr="00FE08FA">
              <w:rPr>
                <w:i/>
                <w:color w:val="auto"/>
                <w:sz w:val="26"/>
                <w:szCs w:val="26"/>
              </w:rPr>
              <w:t>Thời gian làm bài: 45 Phút</w:t>
            </w:r>
            <w:r w:rsidRPr="00FE08FA">
              <w:rPr>
                <w:i/>
                <w:color w:val="auto"/>
                <w:sz w:val="26"/>
                <w:szCs w:val="26"/>
              </w:rPr>
              <w:br/>
              <w:t>(không kể thời gian phát đề)</w:t>
            </w:r>
          </w:p>
          <w:p w14:paraId="26FD38F7" w14:textId="77777777" w:rsidR="002D24FB" w:rsidRPr="00FE08FA" w:rsidRDefault="002D24FB" w:rsidP="00283C99">
            <w:pPr>
              <w:jc w:val="center"/>
              <w:rPr>
                <w:b/>
                <w:color w:val="auto"/>
                <w:sz w:val="26"/>
                <w:szCs w:val="26"/>
              </w:rPr>
            </w:pPr>
            <w:r w:rsidRPr="00FE08FA">
              <w:rPr>
                <w:b/>
                <w:color w:val="auto"/>
                <w:sz w:val="26"/>
                <w:szCs w:val="26"/>
              </w:rPr>
              <w:t>MÃ ĐỀ 92</w:t>
            </w:r>
            <w:r>
              <w:rPr>
                <w:b/>
                <w:color w:val="auto"/>
                <w:sz w:val="26"/>
                <w:szCs w:val="26"/>
              </w:rPr>
              <w:t>8</w:t>
            </w:r>
          </w:p>
        </w:tc>
      </w:tr>
      <w:tr w:rsidR="002D24FB" w:rsidRPr="00FE08FA" w14:paraId="439B0C14" w14:textId="77777777" w:rsidTr="00283C99">
        <w:trPr>
          <w:trHeight w:val="546"/>
          <w:jc w:val="center"/>
        </w:trPr>
        <w:tc>
          <w:tcPr>
            <w:tcW w:w="5245" w:type="dxa"/>
          </w:tcPr>
          <w:p w14:paraId="38B2E52C" w14:textId="77777777" w:rsidR="002D24FB" w:rsidRPr="00FE08FA" w:rsidRDefault="002D24FB" w:rsidP="00283C99">
            <w:pPr>
              <w:rPr>
                <w:color w:val="auto"/>
                <w:sz w:val="26"/>
                <w:szCs w:val="26"/>
              </w:rPr>
            </w:pPr>
            <w:r w:rsidRPr="00FE08FA">
              <w:rPr>
                <w:color w:val="auto"/>
                <w:sz w:val="26"/>
                <w:szCs w:val="26"/>
              </w:rPr>
              <w:t>Họ và tên: .........................................................</w:t>
            </w:r>
          </w:p>
        </w:tc>
        <w:tc>
          <w:tcPr>
            <w:tcW w:w="4820" w:type="dxa"/>
          </w:tcPr>
          <w:p w14:paraId="420E8F44" w14:textId="77777777" w:rsidR="002D24FB" w:rsidRPr="00FE08FA" w:rsidRDefault="002D24FB" w:rsidP="00283C99">
            <w:pPr>
              <w:rPr>
                <w:b/>
                <w:bCs/>
                <w:color w:val="auto"/>
                <w:sz w:val="26"/>
                <w:szCs w:val="26"/>
              </w:rPr>
            </w:pPr>
            <w:r w:rsidRPr="00FE08FA">
              <w:rPr>
                <w:color w:val="auto"/>
                <w:sz w:val="26"/>
                <w:szCs w:val="26"/>
              </w:rPr>
              <w:t xml:space="preserve">Số báo danh: …………………………………    </w:t>
            </w:r>
          </w:p>
        </w:tc>
      </w:tr>
    </w:tbl>
    <w:p w14:paraId="78EEB46E" w14:textId="77777777" w:rsidR="004D3C5A" w:rsidRPr="00AB6186" w:rsidRDefault="004D3C5A" w:rsidP="002D24FB">
      <w:pPr>
        <w:shd w:val="clear" w:color="auto" w:fill="FFFFFF"/>
        <w:spacing w:before="240"/>
        <w:jc w:val="both"/>
        <w:rPr>
          <w:sz w:val="26"/>
          <w:szCs w:val="26"/>
        </w:rPr>
      </w:pPr>
      <w:r w:rsidRPr="00AB6186">
        <w:rPr>
          <w:b/>
          <w:sz w:val="26"/>
          <w:szCs w:val="26"/>
        </w:rPr>
        <w:t xml:space="preserve">Câu 1. </w:t>
      </w:r>
      <w:r w:rsidRPr="00AB6186">
        <w:rPr>
          <w:sz w:val="26"/>
          <w:szCs w:val="26"/>
        </w:rPr>
        <w:t>Thực hiện quyền bình đẳng về kinh tế giữa các dân tộc nhằm</w:t>
      </w:r>
    </w:p>
    <w:p w14:paraId="788CE9C0"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thực hiện đại đoàn kết dân tộc.</w:t>
      </w:r>
    </w:p>
    <w:p w14:paraId="50F06C73"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giữ gìn phong tục tập quán vùng miền.</w:t>
      </w:r>
    </w:p>
    <w:p w14:paraId="327D61CD"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rút ngắn khoảng cách chênh lệch, tạo điều kiện cho các dân tộc thiểu số vươn lên.</w:t>
      </w:r>
    </w:p>
    <w:p w14:paraId="0F1DD024"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gây dựng nền văn hóa tiên tiến đậm đà bản sắc dân tộc.</w:t>
      </w:r>
    </w:p>
    <w:p w14:paraId="05C6A051" w14:textId="77777777" w:rsidR="004D3C5A" w:rsidRPr="00AB6186" w:rsidRDefault="004D3C5A" w:rsidP="004D3C5A">
      <w:pPr>
        <w:jc w:val="both"/>
        <w:rPr>
          <w:sz w:val="26"/>
          <w:szCs w:val="26"/>
        </w:rPr>
      </w:pPr>
      <w:r w:rsidRPr="00AB6186">
        <w:rPr>
          <w:b/>
          <w:sz w:val="26"/>
          <w:szCs w:val="26"/>
        </w:rPr>
        <w:t xml:space="preserve">Câu 2. </w:t>
      </w:r>
      <w:r w:rsidRPr="00AB6186">
        <w:rPr>
          <w:sz w:val="26"/>
          <w:szCs w:val="26"/>
        </w:rPr>
        <w:t>Vợ, chồng có quyền, nghĩa vụ ngang nhau trong sở hữu tài sản chung, thể hiện ở các quyền</w:t>
      </w:r>
    </w:p>
    <w:p w14:paraId="2EF03A65" w14:textId="2737EA0E" w:rsidR="004D3C5A" w:rsidRPr="00AB6186" w:rsidRDefault="004D3C5A" w:rsidP="004D3C5A">
      <w:pPr>
        <w:tabs>
          <w:tab w:val="left" w:pos="283"/>
          <w:tab w:val="left" w:pos="5529"/>
        </w:tabs>
        <w:jc w:val="both"/>
        <w:rPr>
          <w:sz w:val="26"/>
          <w:szCs w:val="26"/>
        </w:rPr>
      </w:pPr>
      <w:r w:rsidRPr="00AB6186">
        <w:rPr>
          <w:b/>
          <w:sz w:val="26"/>
          <w:szCs w:val="26"/>
        </w:rPr>
        <w:tab/>
        <w:t xml:space="preserve">A. </w:t>
      </w:r>
      <w:r w:rsidRPr="00AB6186">
        <w:rPr>
          <w:sz w:val="26"/>
          <w:szCs w:val="26"/>
        </w:rPr>
        <w:t>chiếm hữu, sử dụng và định đoạt.</w:t>
      </w:r>
      <w:r>
        <w:rPr>
          <w:sz w:val="26"/>
          <w:szCs w:val="26"/>
        </w:rPr>
        <w:tab/>
      </w:r>
      <w:r w:rsidRPr="00AB6186">
        <w:rPr>
          <w:b/>
          <w:sz w:val="26"/>
          <w:szCs w:val="26"/>
        </w:rPr>
        <w:t xml:space="preserve">B. </w:t>
      </w:r>
      <w:r w:rsidRPr="00AB6186">
        <w:rPr>
          <w:sz w:val="26"/>
          <w:szCs w:val="26"/>
        </w:rPr>
        <w:t>chiếm hữu và toàn quyền định đoạt.</w:t>
      </w:r>
    </w:p>
    <w:p w14:paraId="14F8820A" w14:textId="55526900" w:rsidR="004D3C5A" w:rsidRPr="00AB6186" w:rsidRDefault="004D3C5A" w:rsidP="004D3C5A">
      <w:pPr>
        <w:tabs>
          <w:tab w:val="left" w:pos="283"/>
          <w:tab w:val="left" w:pos="5529"/>
        </w:tabs>
        <w:jc w:val="both"/>
        <w:rPr>
          <w:sz w:val="26"/>
          <w:szCs w:val="26"/>
        </w:rPr>
      </w:pPr>
      <w:r w:rsidRPr="00AB6186">
        <w:rPr>
          <w:b/>
          <w:sz w:val="26"/>
          <w:szCs w:val="26"/>
        </w:rPr>
        <w:tab/>
        <w:t xml:space="preserve">C. </w:t>
      </w:r>
      <w:r w:rsidRPr="00AB6186">
        <w:rPr>
          <w:sz w:val="26"/>
          <w:szCs w:val="26"/>
        </w:rPr>
        <w:t>chiếm đoạt, định đoạt và toàn quyền sử dụng.</w:t>
      </w:r>
      <w:r>
        <w:rPr>
          <w:sz w:val="26"/>
          <w:szCs w:val="26"/>
        </w:rPr>
        <w:tab/>
      </w:r>
      <w:r w:rsidRPr="00AB6186">
        <w:rPr>
          <w:b/>
          <w:sz w:val="26"/>
          <w:szCs w:val="26"/>
        </w:rPr>
        <w:t xml:space="preserve">D. </w:t>
      </w:r>
      <w:r w:rsidRPr="00AB6186">
        <w:rPr>
          <w:sz w:val="26"/>
          <w:szCs w:val="26"/>
        </w:rPr>
        <w:t>chiếm đoạt, sử dụng và định giá.</w:t>
      </w:r>
    </w:p>
    <w:p w14:paraId="1CA188C2" w14:textId="77777777" w:rsidR="004D3C5A" w:rsidRPr="00AB6186" w:rsidRDefault="004D3C5A" w:rsidP="004D3C5A">
      <w:pPr>
        <w:jc w:val="both"/>
        <w:rPr>
          <w:color w:val="auto"/>
          <w:sz w:val="26"/>
          <w:szCs w:val="26"/>
        </w:rPr>
      </w:pPr>
      <w:r w:rsidRPr="00AB6186">
        <w:rPr>
          <w:b/>
          <w:sz w:val="26"/>
          <w:szCs w:val="26"/>
        </w:rPr>
        <w:t xml:space="preserve">Câu 3. </w:t>
      </w:r>
      <w:r w:rsidRPr="00AB6186">
        <w:rPr>
          <w:sz w:val="26"/>
          <w:szCs w:val="26"/>
        </w:rPr>
        <w:t>Hành vi nào dưới đây phải chịu trách nhiệm hình sự?</w:t>
      </w:r>
    </w:p>
    <w:p w14:paraId="7C084D1E"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Xả chất thải chưa qua xử lí ra môi trường.</w:t>
      </w:r>
    </w:p>
    <w:p w14:paraId="65838583"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Cố ý lây truyền HIV cho người khác.</w:t>
      </w:r>
    </w:p>
    <w:p w14:paraId="01A5D81F"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Không thực hiện chia tài sản theo di chúc của người mất.</w:t>
      </w:r>
    </w:p>
    <w:p w14:paraId="5260D575"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Lái xe máy đi ngược đường một chiều.</w:t>
      </w:r>
    </w:p>
    <w:p w14:paraId="67E9CC2F" w14:textId="77777777" w:rsidR="004D3C5A" w:rsidRPr="00AB6186" w:rsidRDefault="004D3C5A" w:rsidP="004D3C5A">
      <w:pPr>
        <w:jc w:val="both"/>
        <w:rPr>
          <w:sz w:val="26"/>
          <w:szCs w:val="26"/>
        </w:rPr>
      </w:pPr>
      <w:r w:rsidRPr="00AB6186">
        <w:rPr>
          <w:b/>
          <w:sz w:val="26"/>
          <w:szCs w:val="26"/>
        </w:rPr>
        <w:t xml:space="preserve">Câu 4. </w:t>
      </w:r>
      <w:r w:rsidRPr="00AB6186">
        <w:rPr>
          <w:sz w:val="26"/>
          <w:szCs w:val="26"/>
        </w:rPr>
        <w:t>Các dân tộc có quyền dùng tiếng nói, chữ viết là thể hiện các dân tộc đều bình đẳng về lĩnh vực nào dưới đây?</w:t>
      </w:r>
    </w:p>
    <w:p w14:paraId="0F4B14D9"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Kinh tế.</w:t>
      </w:r>
      <w:r w:rsidRPr="00AB6186">
        <w:rPr>
          <w:rStyle w:val="YoungMixChar"/>
          <w:b/>
          <w:sz w:val="26"/>
          <w:szCs w:val="26"/>
        </w:rPr>
        <w:tab/>
        <w:t xml:space="preserve">B. </w:t>
      </w:r>
      <w:r w:rsidRPr="00AB6186">
        <w:rPr>
          <w:sz w:val="26"/>
          <w:szCs w:val="26"/>
        </w:rPr>
        <w:t>Tự do tín ngưỡng.</w:t>
      </w:r>
    </w:p>
    <w:p w14:paraId="4E6B8047"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Chính trị.</w:t>
      </w:r>
      <w:r w:rsidRPr="00AB6186">
        <w:rPr>
          <w:rStyle w:val="YoungMixChar"/>
          <w:b/>
          <w:sz w:val="26"/>
          <w:szCs w:val="26"/>
        </w:rPr>
        <w:tab/>
        <w:t xml:space="preserve">D. </w:t>
      </w:r>
      <w:r w:rsidRPr="00AB6186">
        <w:rPr>
          <w:sz w:val="26"/>
          <w:szCs w:val="26"/>
        </w:rPr>
        <w:t>Văn hóa, giáo dục.</w:t>
      </w:r>
    </w:p>
    <w:p w14:paraId="0D250D85" w14:textId="77777777" w:rsidR="004D3C5A" w:rsidRPr="00AB6186" w:rsidRDefault="004D3C5A" w:rsidP="004D3C5A">
      <w:pPr>
        <w:jc w:val="both"/>
        <w:rPr>
          <w:color w:val="auto"/>
          <w:sz w:val="26"/>
          <w:szCs w:val="26"/>
        </w:rPr>
      </w:pPr>
      <w:r w:rsidRPr="00AB6186">
        <w:rPr>
          <w:b/>
          <w:sz w:val="26"/>
          <w:szCs w:val="26"/>
        </w:rPr>
        <w:t xml:space="preserve">Câu 5. </w:t>
      </w:r>
      <w:r w:rsidRPr="00AB6186">
        <w:rPr>
          <w:sz w:val="26"/>
          <w:szCs w:val="26"/>
        </w:rPr>
        <w:t>Việc cơ quan, công chức nhà nước có thẩm quyền căn cứ vào pháp luật để ban hành các quyết định trong quản lí, điều hành là hình thức</w:t>
      </w:r>
    </w:p>
    <w:p w14:paraId="6184661B"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thi hành pháp luật.</w:t>
      </w:r>
      <w:r w:rsidRPr="00AB6186">
        <w:rPr>
          <w:rStyle w:val="YoungMixChar"/>
          <w:b/>
          <w:sz w:val="26"/>
          <w:szCs w:val="26"/>
        </w:rPr>
        <w:tab/>
        <w:t xml:space="preserve">B. </w:t>
      </w:r>
      <w:r w:rsidRPr="00AB6186">
        <w:rPr>
          <w:sz w:val="26"/>
          <w:szCs w:val="26"/>
        </w:rPr>
        <w:t>tuân thủ pháp luật.</w:t>
      </w:r>
    </w:p>
    <w:p w14:paraId="2F4DFBE4" w14:textId="6A3143C0"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sử d</w:t>
      </w:r>
      <w:r>
        <w:rPr>
          <w:sz w:val="26"/>
          <w:szCs w:val="26"/>
        </w:rPr>
        <w:t>ụ</w:t>
      </w:r>
      <w:r w:rsidRPr="00AB6186">
        <w:rPr>
          <w:sz w:val="26"/>
          <w:szCs w:val="26"/>
        </w:rPr>
        <w:t>ng pháp luật.</w:t>
      </w:r>
      <w:r w:rsidRPr="00AB6186">
        <w:rPr>
          <w:rStyle w:val="YoungMixChar"/>
          <w:b/>
          <w:sz w:val="26"/>
          <w:szCs w:val="26"/>
        </w:rPr>
        <w:tab/>
        <w:t xml:space="preserve">D. </w:t>
      </w:r>
      <w:r w:rsidRPr="00AB6186">
        <w:rPr>
          <w:sz w:val="26"/>
          <w:szCs w:val="26"/>
        </w:rPr>
        <w:t>áp dụng pháp luật.</w:t>
      </w:r>
    </w:p>
    <w:p w14:paraId="5DC52AC0" w14:textId="77777777" w:rsidR="004D3C5A" w:rsidRPr="00AB6186" w:rsidRDefault="004D3C5A" w:rsidP="004D3C5A">
      <w:pPr>
        <w:jc w:val="both"/>
        <w:rPr>
          <w:sz w:val="26"/>
          <w:szCs w:val="26"/>
        </w:rPr>
      </w:pPr>
      <w:r w:rsidRPr="00AB6186">
        <w:rPr>
          <w:b/>
          <w:sz w:val="26"/>
          <w:szCs w:val="26"/>
        </w:rPr>
        <w:t xml:space="preserve">Câu 6. </w:t>
      </w:r>
      <w:r w:rsidRPr="00AB6186">
        <w:rPr>
          <w:sz w:val="26"/>
          <w:szCs w:val="26"/>
        </w:rPr>
        <w:t>Tôn giáo nào sau đây ra đời ở Việt Nam?</w:t>
      </w:r>
    </w:p>
    <w:p w14:paraId="7005E82E" w14:textId="77777777" w:rsidR="004D3C5A" w:rsidRPr="00AB6186" w:rsidRDefault="004D3C5A" w:rsidP="004D3C5A">
      <w:pPr>
        <w:tabs>
          <w:tab w:val="left" w:pos="283"/>
          <w:tab w:val="left" w:pos="2906"/>
          <w:tab w:val="left" w:pos="5528"/>
          <w:tab w:val="left" w:pos="8150"/>
        </w:tabs>
        <w:jc w:val="both"/>
        <w:rPr>
          <w:sz w:val="26"/>
          <w:szCs w:val="26"/>
        </w:rPr>
      </w:pPr>
      <w:r w:rsidRPr="00AB6186">
        <w:rPr>
          <w:rStyle w:val="YoungMixChar"/>
          <w:b/>
          <w:sz w:val="26"/>
          <w:szCs w:val="26"/>
        </w:rPr>
        <w:tab/>
        <w:t xml:space="preserve">A. </w:t>
      </w:r>
      <w:r w:rsidRPr="00AB6186">
        <w:rPr>
          <w:sz w:val="26"/>
          <w:szCs w:val="26"/>
        </w:rPr>
        <w:t>Đạo phật.</w:t>
      </w:r>
      <w:r w:rsidRPr="00AB6186">
        <w:rPr>
          <w:rStyle w:val="YoungMixChar"/>
          <w:b/>
          <w:sz w:val="26"/>
          <w:szCs w:val="26"/>
        </w:rPr>
        <w:tab/>
        <w:t xml:space="preserve">B. </w:t>
      </w:r>
      <w:r w:rsidRPr="00AB6186">
        <w:rPr>
          <w:sz w:val="26"/>
          <w:szCs w:val="26"/>
        </w:rPr>
        <w:t>Đạo cao đài.</w:t>
      </w:r>
      <w:r w:rsidRPr="00AB6186">
        <w:rPr>
          <w:rStyle w:val="YoungMixChar"/>
          <w:b/>
          <w:sz w:val="26"/>
          <w:szCs w:val="26"/>
        </w:rPr>
        <w:tab/>
        <w:t xml:space="preserve">C. </w:t>
      </w:r>
      <w:r w:rsidRPr="00AB6186">
        <w:rPr>
          <w:sz w:val="26"/>
          <w:szCs w:val="26"/>
        </w:rPr>
        <w:t>Đạo thiên chúa</w:t>
      </w:r>
      <w:r w:rsidRPr="00AB6186">
        <w:rPr>
          <w:rStyle w:val="YoungMixChar"/>
          <w:b/>
          <w:sz w:val="26"/>
          <w:szCs w:val="26"/>
        </w:rPr>
        <w:tab/>
        <w:t xml:space="preserve">D. </w:t>
      </w:r>
      <w:r w:rsidRPr="00AB6186">
        <w:rPr>
          <w:sz w:val="26"/>
          <w:szCs w:val="26"/>
        </w:rPr>
        <w:t>Đạo tin lành.</w:t>
      </w:r>
    </w:p>
    <w:p w14:paraId="2DA92426" w14:textId="77777777" w:rsidR="004D3C5A" w:rsidRPr="00AB6186" w:rsidRDefault="004D3C5A" w:rsidP="004D3C5A">
      <w:pPr>
        <w:shd w:val="clear" w:color="auto" w:fill="FFFFFF"/>
        <w:jc w:val="both"/>
        <w:rPr>
          <w:color w:val="auto"/>
          <w:sz w:val="26"/>
          <w:szCs w:val="26"/>
        </w:rPr>
      </w:pPr>
      <w:r w:rsidRPr="00AB6186">
        <w:rPr>
          <w:b/>
          <w:sz w:val="26"/>
          <w:szCs w:val="26"/>
        </w:rPr>
        <w:t xml:space="preserve">Câu 7. </w:t>
      </w:r>
      <w:r w:rsidRPr="00AB6186">
        <w:rPr>
          <w:sz w:val="26"/>
          <w:szCs w:val="26"/>
        </w:rPr>
        <w:t>Trong cùng một điều kiện công dân được hưởng quyền và nghĩa vụ như nhau, nhưng mức độ sử dụng các quyền, nghĩa vụ đó phụ thuộc vào</w:t>
      </w:r>
    </w:p>
    <w:p w14:paraId="443EED22" w14:textId="64265D84" w:rsidR="004D3C5A" w:rsidRPr="00AB6186" w:rsidRDefault="004D3C5A" w:rsidP="004D3C5A">
      <w:pPr>
        <w:tabs>
          <w:tab w:val="left" w:pos="283"/>
          <w:tab w:val="left" w:pos="5529"/>
        </w:tabs>
        <w:jc w:val="both"/>
        <w:rPr>
          <w:sz w:val="26"/>
          <w:szCs w:val="26"/>
        </w:rPr>
      </w:pPr>
      <w:r w:rsidRPr="00AB6186">
        <w:rPr>
          <w:b/>
          <w:sz w:val="26"/>
          <w:szCs w:val="26"/>
        </w:rPr>
        <w:tab/>
        <w:t xml:space="preserve">A. </w:t>
      </w:r>
      <w:r w:rsidRPr="00AB6186">
        <w:rPr>
          <w:sz w:val="26"/>
          <w:szCs w:val="26"/>
        </w:rPr>
        <w:t>khả năng, điều kiện, năng lực của mỗi người.</w:t>
      </w:r>
      <w:r>
        <w:rPr>
          <w:sz w:val="26"/>
          <w:szCs w:val="26"/>
        </w:rPr>
        <w:tab/>
      </w:r>
      <w:r w:rsidRPr="00AB6186">
        <w:rPr>
          <w:b/>
          <w:sz w:val="26"/>
          <w:szCs w:val="26"/>
        </w:rPr>
        <w:t xml:space="preserve">B. </w:t>
      </w:r>
      <w:r w:rsidRPr="00AB6186">
        <w:rPr>
          <w:sz w:val="26"/>
          <w:szCs w:val="26"/>
        </w:rPr>
        <w:t>khả năng, điều kiện, khả năng của mỗi người</w:t>
      </w:r>
      <w:r w:rsidR="002D24FB">
        <w:rPr>
          <w:sz w:val="26"/>
          <w:szCs w:val="26"/>
        </w:rPr>
        <w:t>.</w:t>
      </w:r>
    </w:p>
    <w:p w14:paraId="79DA51F7" w14:textId="4D53FE52" w:rsidR="004D3C5A" w:rsidRPr="00AB6186" w:rsidRDefault="004D3C5A" w:rsidP="004D3C5A">
      <w:pPr>
        <w:tabs>
          <w:tab w:val="left" w:pos="283"/>
          <w:tab w:val="left" w:pos="5529"/>
        </w:tabs>
        <w:jc w:val="both"/>
        <w:rPr>
          <w:sz w:val="26"/>
          <w:szCs w:val="26"/>
        </w:rPr>
      </w:pPr>
      <w:r w:rsidRPr="00AB6186">
        <w:rPr>
          <w:b/>
          <w:sz w:val="26"/>
          <w:szCs w:val="26"/>
        </w:rPr>
        <w:tab/>
        <w:t xml:space="preserve">C. </w:t>
      </w:r>
      <w:r w:rsidRPr="00AB6186">
        <w:rPr>
          <w:sz w:val="26"/>
          <w:szCs w:val="26"/>
        </w:rPr>
        <w:t>khả năng, điều kiện, hoàn cảnh của mỗi người.</w:t>
      </w:r>
      <w:r>
        <w:rPr>
          <w:sz w:val="26"/>
          <w:szCs w:val="26"/>
        </w:rPr>
        <w:tab/>
      </w:r>
      <w:r w:rsidRPr="00AB6186">
        <w:rPr>
          <w:b/>
          <w:sz w:val="26"/>
          <w:szCs w:val="26"/>
        </w:rPr>
        <w:t xml:space="preserve">D. </w:t>
      </w:r>
      <w:r w:rsidRPr="00AB6186">
        <w:rPr>
          <w:sz w:val="26"/>
          <w:szCs w:val="26"/>
        </w:rPr>
        <w:t>khả năng, điều kiện, địa vị của mỗi người.</w:t>
      </w:r>
    </w:p>
    <w:p w14:paraId="47877C52" w14:textId="77777777" w:rsidR="004D3C5A" w:rsidRPr="00AB6186" w:rsidRDefault="004D3C5A" w:rsidP="004D3C5A">
      <w:pPr>
        <w:jc w:val="both"/>
        <w:rPr>
          <w:sz w:val="26"/>
          <w:szCs w:val="26"/>
        </w:rPr>
      </w:pPr>
      <w:r w:rsidRPr="00AB6186">
        <w:rPr>
          <w:b/>
          <w:sz w:val="26"/>
          <w:szCs w:val="26"/>
        </w:rPr>
        <w:t xml:space="preserve">Câu 8. </w:t>
      </w:r>
      <w:r w:rsidRPr="00AB6186">
        <w:rPr>
          <w:sz w:val="26"/>
          <w:szCs w:val="26"/>
        </w:rPr>
        <w:t>Bình đẳng trong lao động không bao gồm nội dung nào sau đây?</w:t>
      </w:r>
    </w:p>
    <w:p w14:paraId="64AF6AC7" w14:textId="31B96041" w:rsidR="004D3C5A" w:rsidRPr="00AB6186" w:rsidRDefault="004D3C5A" w:rsidP="004D3C5A">
      <w:pPr>
        <w:tabs>
          <w:tab w:val="left" w:pos="283"/>
          <w:tab w:val="left" w:pos="5529"/>
        </w:tabs>
        <w:jc w:val="both"/>
        <w:rPr>
          <w:sz w:val="26"/>
          <w:szCs w:val="26"/>
        </w:rPr>
      </w:pPr>
      <w:r w:rsidRPr="00AB6186">
        <w:rPr>
          <w:b/>
          <w:sz w:val="26"/>
          <w:szCs w:val="26"/>
        </w:rPr>
        <w:tab/>
        <w:t xml:space="preserve">A. </w:t>
      </w:r>
      <w:r w:rsidRPr="00AB6186">
        <w:rPr>
          <w:sz w:val="26"/>
          <w:szCs w:val="26"/>
        </w:rPr>
        <w:t>Bình đẳng giữa lao động nam và lao động nữ.</w:t>
      </w:r>
      <w:r>
        <w:rPr>
          <w:sz w:val="26"/>
          <w:szCs w:val="26"/>
        </w:rPr>
        <w:tab/>
      </w:r>
      <w:r w:rsidRPr="00AB6186">
        <w:rPr>
          <w:b/>
          <w:sz w:val="26"/>
          <w:szCs w:val="26"/>
        </w:rPr>
        <w:t xml:space="preserve">B. </w:t>
      </w:r>
      <w:r w:rsidRPr="00AB6186">
        <w:rPr>
          <w:sz w:val="26"/>
          <w:szCs w:val="26"/>
        </w:rPr>
        <w:t>Bình đẳng trong thực hiện quyền lao động.</w:t>
      </w:r>
    </w:p>
    <w:p w14:paraId="7483DB1B" w14:textId="462E00C0" w:rsidR="004D3C5A" w:rsidRPr="00AB6186" w:rsidRDefault="004D3C5A" w:rsidP="004D3C5A">
      <w:pPr>
        <w:tabs>
          <w:tab w:val="left" w:pos="283"/>
          <w:tab w:val="left" w:pos="5529"/>
        </w:tabs>
        <w:jc w:val="both"/>
        <w:rPr>
          <w:sz w:val="26"/>
          <w:szCs w:val="26"/>
        </w:rPr>
      </w:pPr>
      <w:r w:rsidRPr="00AB6186">
        <w:rPr>
          <w:b/>
          <w:sz w:val="26"/>
          <w:szCs w:val="26"/>
        </w:rPr>
        <w:tab/>
        <w:t xml:space="preserve">C. </w:t>
      </w:r>
      <w:r w:rsidRPr="00AB6186">
        <w:rPr>
          <w:sz w:val="26"/>
          <w:szCs w:val="26"/>
        </w:rPr>
        <w:t>Bình đẳng trong giao kết hợp đồng lao động.</w:t>
      </w:r>
      <w:r>
        <w:rPr>
          <w:sz w:val="26"/>
          <w:szCs w:val="26"/>
        </w:rPr>
        <w:tab/>
      </w:r>
      <w:r w:rsidRPr="00AB6186">
        <w:rPr>
          <w:b/>
          <w:sz w:val="26"/>
          <w:szCs w:val="26"/>
        </w:rPr>
        <w:t xml:space="preserve">D. </w:t>
      </w:r>
      <w:r w:rsidRPr="00AB6186">
        <w:rPr>
          <w:sz w:val="26"/>
          <w:szCs w:val="26"/>
        </w:rPr>
        <w:t>Bình đẳng về thu nhập trong lao động.</w:t>
      </w:r>
    </w:p>
    <w:p w14:paraId="0179976B" w14:textId="77777777" w:rsidR="004D3C5A" w:rsidRPr="00AB6186" w:rsidRDefault="004D3C5A" w:rsidP="004D3C5A">
      <w:pPr>
        <w:jc w:val="both"/>
        <w:rPr>
          <w:color w:val="auto"/>
          <w:sz w:val="26"/>
          <w:szCs w:val="26"/>
        </w:rPr>
      </w:pPr>
      <w:r w:rsidRPr="00AB6186">
        <w:rPr>
          <w:b/>
          <w:sz w:val="26"/>
          <w:szCs w:val="26"/>
        </w:rPr>
        <w:t xml:space="preserve">Câu 9. </w:t>
      </w:r>
      <w:r w:rsidRPr="00AB6186">
        <w:rPr>
          <w:sz w:val="26"/>
          <w:szCs w:val="26"/>
        </w:rPr>
        <w:t>Sử dụng pháp luật nghĩa là cá nhân, tổ chức được làm những gì mà pháp luật</w:t>
      </w:r>
    </w:p>
    <w:p w14:paraId="30B29A0C"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không cho phép làm.</w:t>
      </w:r>
      <w:r w:rsidRPr="00AB6186">
        <w:rPr>
          <w:rStyle w:val="YoungMixChar"/>
          <w:b/>
          <w:sz w:val="26"/>
          <w:szCs w:val="26"/>
        </w:rPr>
        <w:tab/>
        <w:t xml:space="preserve">B. </w:t>
      </w:r>
      <w:r w:rsidRPr="00AB6186">
        <w:rPr>
          <w:sz w:val="26"/>
          <w:szCs w:val="26"/>
        </w:rPr>
        <w:t>quy định phải làm.</w:t>
      </w:r>
    </w:p>
    <w:p w14:paraId="4ECC7E59"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cho phép làm.</w:t>
      </w:r>
      <w:r w:rsidRPr="00AB6186">
        <w:rPr>
          <w:rStyle w:val="YoungMixChar"/>
          <w:b/>
          <w:sz w:val="26"/>
          <w:szCs w:val="26"/>
        </w:rPr>
        <w:tab/>
        <w:t xml:space="preserve">D. </w:t>
      </w:r>
      <w:r w:rsidRPr="00AB6186">
        <w:rPr>
          <w:sz w:val="26"/>
          <w:szCs w:val="26"/>
        </w:rPr>
        <w:t>đã quy định.</w:t>
      </w:r>
    </w:p>
    <w:p w14:paraId="16180652" w14:textId="77777777" w:rsidR="004D3C5A" w:rsidRPr="00AB6186" w:rsidRDefault="004D3C5A" w:rsidP="004D3C5A">
      <w:pPr>
        <w:shd w:val="clear" w:color="auto" w:fill="FFFFFF"/>
        <w:jc w:val="both"/>
        <w:rPr>
          <w:color w:val="auto"/>
          <w:sz w:val="26"/>
          <w:szCs w:val="26"/>
        </w:rPr>
      </w:pPr>
      <w:r w:rsidRPr="00AB6186">
        <w:rPr>
          <w:b/>
          <w:sz w:val="26"/>
          <w:szCs w:val="26"/>
        </w:rPr>
        <w:t xml:space="preserve">Câu 10. </w:t>
      </w:r>
      <w:r w:rsidRPr="00AB6186">
        <w:rPr>
          <w:sz w:val="26"/>
          <w:szCs w:val="26"/>
        </w:rPr>
        <w:t>P tạm hoãn gọi nhập ngũ vì đang học đại học, còn Q thì nhập ngũ phục vụ Quân đội, nhưng cả hai vẫn bình đẳng với nhau. Vậy đó là bình đẳng nào dưới đây?</w:t>
      </w:r>
    </w:p>
    <w:p w14:paraId="3A7EE4CB" w14:textId="7C675586" w:rsidR="004D3C5A" w:rsidRPr="00AB6186" w:rsidRDefault="004D3C5A" w:rsidP="004D3C5A">
      <w:pPr>
        <w:tabs>
          <w:tab w:val="left" w:pos="283"/>
          <w:tab w:val="left" w:pos="5529"/>
        </w:tabs>
        <w:jc w:val="both"/>
        <w:rPr>
          <w:sz w:val="26"/>
          <w:szCs w:val="26"/>
        </w:rPr>
      </w:pPr>
      <w:r w:rsidRPr="00AB6186">
        <w:rPr>
          <w:b/>
          <w:sz w:val="26"/>
          <w:szCs w:val="26"/>
        </w:rPr>
        <w:tab/>
        <w:t xml:space="preserve">A. </w:t>
      </w:r>
      <w:r w:rsidRPr="00AB6186">
        <w:rPr>
          <w:sz w:val="26"/>
          <w:szCs w:val="26"/>
        </w:rPr>
        <w:t>Bình đẳng về quyền và nghĩa vụ.</w:t>
      </w:r>
      <w:r>
        <w:rPr>
          <w:sz w:val="26"/>
          <w:szCs w:val="26"/>
        </w:rPr>
        <w:tab/>
      </w:r>
      <w:r w:rsidRPr="00AB6186">
        <w:rPr>
          <w:b/>
          <w:sz w:val="26"/>
          <w:szCs w:val="26"/>
        </w:rPr>
        <w:t xml:space="preserve">B. </w:t>
      </w:r>
      <w:r w:rsidRPr="00AB6186">
        <w:rPr>
          <w:sz w:val="26"/>
          <w:szCs w:val="26"/>
        </w:rPr>
        <w:t>Bình đẳng về trách nhiệm với xã hội.</w:t>
      </w:r>
    </w:p>
    <w:p w14:paraId="1F7B70BE" w14:textId="5CB7775C" w:rsidR="004D3C5A" w:rsidRPr="00AB6186" w:rsidRDefault="004D3C5A" w:rsidP="004D3C5A">
      <w:pPr>
        <w:tabs>
          <w:tab w:val="left" w:pos="283"/>
          <w:tab w:val="left" w:pos="5529"/>
        </w:tabs>
        <w:jc w:val="both"/>
        <w:rPr>
          <w:sz w:val="26"/>
          <w:szCs w:val="26"/>
        </w:rPr>
      </w:pPr>
      <w:r w:rsidRPr="00AB6186">
        <w:rPr>
          <w:b/>
          <w:sz w:val="26"/>
          <w:szCs w:val="26"/>
        </w:rPr>
        <w:tab/>
        <w:t xml:space="preserve">C. </w:t>
      </w:r>
      <w:r w:rsidRPr="00AB6186">
        <w:rPr>
          <w:sz w:val="26"/>
          <w:szCs w:val="26"/>
        </w:rPr>
        <w:t>Bình đẳng về trách nhiệm với Tổ quốc.</w:t>
      </w:r>
      <w:r>
        <w:rPr>
          <w:sz w:val="26"/>
          <w:szCs w:val="26"/>
        </w:rPr>
        <w:tab/>
      </w:r>
      <w:r w:rsidRPr="00AB6186">
        <w:rPr>
          <w:b/>
          <w:sz w:val="26"/>
          <w:szCs w:val="26"/>
        </w:rPr>
        <w:t xml:space="preserve">D. </w:t>
      </w:r>
      <w:r w:rsidRPr="00AB6186">
        <w:rPr>
          <w:sz w:val="26"/>
          <w:szCs w:val="26"/>
        </w:rPr>
        <w:t>Bình đẳng về thực hiện trách nhiệm pháp lý.</w:t>
      </w:r>
    </w:p>
    <w:p w14:paraId="5DA0E9C3" w14:textId="77777777" w:rsidR="004D3C5A" w:rsidRPr="00AB6186" w:rsidRDefault="004D3C5A" w:rsidP="004D3C5A">
      <w:pPr>
        <w:jc w:val="both"/>
        <w:rPr>
          <w:color w:val="auto"/>
          <w:sz w:val="26"/>
          <w:szCs w:val="26"/>
        </w:rPr>
      </w:pPr>
      <w:r w:rsidRPr="00AB6186">
        <w:rPr>
          <w:b/>
          <w:sz w:val="26"/>
          <w:szCs w:val="26"/>
        </w:rPr>
        <w:t xml:space="preserve">Câu 11. </w:t>
      </w:r>
      <w:r w:rsidRPr="00AB6186">
        <w:rPr>
          <w:sz w:val="26"/>
          <w:szCs w:val="26"/>
        </w:rPr>
        <w:t>Giao dịch dân sự của người chưa đủ 6 tuổi phải do</w:t>
      </w:r>
    </w:p>
    <w:p w14:paraId="0134B549"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một người khác thực hiện.</w:t>
      </w:r>
    </w:p>
    <w:p w14:paraId="5E1B6405"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cơ quan thực thi pháp luật đại diện.</w:t>
      </w:r>
    </w:p>
    <w:p w14:paraId="5BD8FDFD"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người đại diện theo pháp luật xác lập, thực biện.</w:t>
      </w:r>
    </w:p>
    <w:p w14:paraId="2E94C6FA"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người lớn trong gia đình thực hiện.</w:t>
      </w:r>
    </w:p>
    <w:p w14:paraId="1CA22629" w14:textId="77777777" w:rsidR="004D3C5A" w:rsidRPr="00AB6186" w:rsidRDefault="004D3C5A" w:rsidP="004D3C5A">
      <w:pPr>
        <w:jc w:val="both"/>
        <w:rPr>
          <w:color w:val="auto"/>
          <w:sz w:val="26"/>
          <w:szCs w:val="26"/>
        </w:rPr>
      </w:pPr>
      <w:r w:rsidRPr="00AB6186">
        <w:rPr>
          <w:b/>
          <w:sz w:val="26"/>
          <w:szCs w:val="26"/>
        </w:rPr>
        <w:lastRenderedPageBreak/>
        <w:t xml:space="preserve">Câu 12. </w:t>
      </w:r>
      <w:r w:rsidRPr="00AB6186">
        <w:rPr>
          <w:sz w:val="26"/>
          <w:szCs w:val="26"/>
        </w:rPr>
        <w:t>Nội dung nào dưới đây không nói về công dân bình đẳng về quyền và nghĩa vụ?</w:t>
      </w:r>
    </w:p>
    <w:p w14:paraId="139EB55C"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Công dân bình đẳng về nghĩa vụ đóng góp vào quỹ từ thiện.</w:t>
      </w:r>
    </w:p>
    <w:p w14:paraId="4AA04251"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Công dân bình đẳng về nghĩa vụ bảo vệ Tổ quốc.</w:t>
      </w:r>
    </w:p>
    <w:p w14:paraId="011D0A9A"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Công dân bình đẳng về quyền bầu cử.</w:t>
      </w:r>
    </w:p>
    <w:p w14:paraId="522C5C02"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Công dân bình đẳng về nghĩa vụ đóng thuế.</w:t>
      </w:r>
    </w:p>
    <w:p w14:paraId="0AD29D0F" w14:textId="5F1B68B6" w:rsidR="004D3C5A" w:rsidRPr="00AB6186" w:rsidRDefault="004D3C5A" w:rsidP="004D3C5A">
      <w:pPr>
        <w:jc w:val="both"/>
        <w:rPr>
          <w:sz w:val="26"/>
          <w:szCs w:val="26"/>
        </w:rPr>
      </w:pPr>
      <w:r w:rsidRPr="00AB6186">
        <w:rPr>
          <w:b/>
          <w:sz w:val="26"/>
          <w:szCs w:val="26"/>
        </w:rPr>
        <w:t xml:space="preserve">Câu 13. </w:t>
      </w:r>
      <w:r w:rsidRPr="00AB6186">
        <w:rPr>
          <w:sz w:val="26"/>
          <w:szCs w:val="26"/>
        </w:rPr>
        <w:t>Các dân tộc đều có đại biểu trong hệ thống cơ quan</w:t>
      </w:r>
      <w:r>
        <w:rPr>
          <w:sz w:val="26"/>
          <w:szCs w:val="26"/>
        </w:rPr>
        <w:t xml:space="preserve"> quyền lực</w:t>
      </w:r>
      <w:r w:rsidRPr="00AB6186">
        <w:rPr>
          <w:sz w:val="26"/>
          <w:szCs w:val="26"/>
        </w:rPr>
        <w:t xml:space="preserve"> nhà nước. Điều đó không trái với nội dung nào?</w:t>
      </w:r>
    </w:p>
    <w:p w14:paraId="4CE00FB5"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Bình đẳng về kinh tế.</w:t>
      </w:r>
      <w:r w:rsidRPr="00AB6186">
        <w:rPr>
          <w:rStyle w:val="YoungMixChar"/>
          <w:b/>
          <w:sz w:val="26"/>
          <w:szCs w:val="26"/>
        </w:rPr>
        <w:tab/>
        <w:t xml:space="preserve">B. </w:t>
      </w:r>
      <w:r w:rsidRPr="00AB6186">
        <w:rPr>
          <w:sz w:val="26"/>
          <w:szCs w:val="26"/>
        </w:rPr>
        <w:t>Bình đẳng về giáo dục.</w:t>
      </w:r>
    </w:p>
    <w:p w14:paraId="4AC762A1"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Bình đẳng về văn hóa.</w:t>
      </w:r>
      <w:r w:rsidRPr="00AB6186">
        <w:rPr>
          <w:rStyle w:val="YoungMixChar"/>
          <w:b/>
          <w:sz w:val="26"/>
          <w:szCs w:val="26"/>
        </w:rPr>
        <w:tab/>
        <w:t xml:space="preserve">D. </w:t>
      </w:r>
      <w:r w:rsidRPr="00AB6186">
        <w:rPr>
          <w:sz w:val="26"/>
          <w:szCs w:val="26"/>
        </w:rPr>
        <w:t>Bình đẳng về chính trị.</w:t>
      </w:r>
    </w:p>
    <w:p w14:paraId="5E1F8617" w14:textId="54FD9DC0" w:rsidR="004D3C5A" w:rsidRPr="00AB6186" w:rsidRDefault="004D3C5A" w:rsidP="004D3C5A">
      <w:pPr>
        <w:shd w:val="clear" w:color="auto" w:fill="FFFFFF"/>
        <w:jc w:val="both"/>
        <w:rPr>
          <w:sz w:val="26"/>
          <w:szCs w:val="26"/>
        </w:rPr>
      </w:pPr>
      <w:r w:rsidRPr="00AB6186">
        <w:rPr>
          <w:b/>
          <w:sz w:val="26"/>
          <w:szCs w:val="26"/>
        </w:rPr>
        <w:t xml:space="preserve">Câu 14. </w:t>
      </w:r>
      <w:r w:rsidRPr="00AB6186">
        <w:rPr>
          <w:sz w:val="26"/>
          <w:szCs w:val="26"/>
        </w:rPr>
        <w:t>Vợ chồng giữ gìn</w:t>
      </w:r>
      <w:r>
        <w:rPr>
          <w:sz w:val="26"/>
          <w:szCs w:val="26"/>
        </w:rPr>
        <w:t>, tôn trọng</w:t>
      </w:r>
      <w:r w:rsidRPr="00AB6186">
        <w:rPr>
          <w:sz w:val="26"/>
          <w:szCs w:val="26"/>
        </w:rPr>
        <w:t xml:space="preserve"> danh dự, nhân phẩm và uy tín của nhau là biểu hiện trong quan hệ nào dưới đây?</w:t>
      </w:r>
    </w:p>
    <w:p w14:paraId="7A6804C2"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Quan hệ thân nhân.</w:t>
      </w:r>
      <w:r w:rsidRPr="00AB6186">
        <w:rPr>
          <w:rStyle w:val="YoungMixChar"/>
          <w:b/>
          <w:sz w:val="26"/>
          <w:szCs w:val="26"/>
        </w:rPr>
        <w:tab/>
        <w:t xml:space="preserve">B. </w:t>
      </w:r>
      <w:r w:rsidRPr="00AB6186">
        <w:rPr>
          <w:sz w:val="26"/>
          <w:szCs w:val="26"/>
        </w:rPr>
        <w:t>Quan hệ hợp tác.</w:t>
      </w:r>
    </w:p>
    <w:p w14:paraId="038B6F9B"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Quan hệ tinh thần.</w:t>
      </w:r>
      <w:r w:rsidRPr="00AB6186">
        <w:rPr>
          <w:rStyle w:val="YoungMixChar"/>
          <w:b/>
          <w:sz w:val="26"/>
          <w:szCs w:val="26"/>
        </w:rPr>
        <w:tab/>
        <w:t xml:space="preserve">D. </w:t>
      </w:r>
      <w:r w:rsidRPr="00AB6186">
        <w:rPr>
          <w:sz w:val="26"/>
          <w:szCs w:val="26"/>
        </w:rPr>
        <w:t>Quan hệ tài sản.</w:t>
      </w:r>
    </w:p>
    <w:p w14:paraId="17453ACB" w14:textId="77777777" w:rsidR="004D3C5A" w:rsidRPr="00AB6186" w:rsidRDefault="004D3C5A" w:rsidP="004D3C5A">
      <w:pPr>
        <w:jc w:val="both"/>
        <w:rPr>
          <w:color w:val="auto"/>
          <w:sz w:val="26"/>
          <w:szCs w:val="26"/>
        </w:rPr>
      </w:pPr>
      <w:r w:rsidRPr="00AB6186">
        <w:rPr>
          <w:b/>
          <w:sz w:val="26"/>
          <w:szCs w:val="26"/>
        </w:rPr>
        <w:t xml:space="preserve">Câu 15. </w:t>
      </w:r>
      <w:r w:rsidRPr="00AB6186">
        <w:rPr>
          <w:sz w:val="26"/>
          <w:szCs w:val="26"/>
        </w:rPr>
        <w:t>Bất kỳ công dân nào, nếu đủ các điều kiện theo quy định của pháp luật đều có quyền học tập, lao động, kinh doanh. Điều này thể hiện</w:t>
      </w:r>
    </w:p>
    <w:p w14:paraId="55ED3B09"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công dân bình đẳng về trách nhiệm.</w:t>
      </w:r>
      <w:r w:rsidRPr="00AB6186">
        <w:rPr>
          <w:rStyle w:val="YoungMixChar"/>
          <w:b/>
          <w:sz w:val="26"/>
          <w:szCs w:val="26"/>
        </w:rPr>
        <w:tab/>
        <w:t xml:space="preserve">B. </w:t>
      </w:r>
      <w:r w:rsidRPr="00AB6186">
        <w:rPr>
          <w:sz w:val="26"/>
          <w:szCs w:val="26"/>
        </w:rPr>
        <w:t>công dân bình đẳng về quyền.</w:t>
      </w:r>
    </w:p>
    <w:p w14:paraId="08FEB871"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công dân bình đẳng về nghĩa vụ.</w:t>
      </w:r>
      <w:r w:rsidRPr="00AB6186">
        <w:rPr>
          <w:rStyle w:val="YoungMixChar"/>
          <w:b/>
          <w:sz w:val="26"/>
          <w:szCs w:val="26"/>
        </w:rPr>
        <w:tab/>
        <w:t xml:space="preserve">D. </w:t>
      </w:r>
      <w:r w:rsidRPr="00AB6186">
        <w:rPr>
          <w:sz w:val="26"/>
          <w:szCs w:val="26"/>
        </w:rPr>
        <w:t>công dân bình đẳng về mặt xã hội.</w:t>
      </w:r>
    </w:p>
    <w:p w14:paraId="2EF6774E" w14:textId="77777777" w:rsidR="004D3C5A" w:rsidRPr="00AB6186" w:rsidRDefault="004D3C5A" w:rsidP="004D3C5A">
      <w:pPr>
        <w:shd w:val="clear" w:color="auto" w:fill="FFFFFF"/>
        <w:jc w:val="both"/>
        <w:rPr>
          <w:sz w:val="26"/>
          <w:szCs w:val="26"/>
        </w:rPr>
      </w:pPr>
      <w:r w:rsidRPr="00AB6186">
        <w:rPr>
          <w:b/>
          <w:sz w:val="26"/>
          <w:szCs w:val="26"/>
        </w:rPr>
        <w:t xml:space="preserve">Câu 16. </w:t>
      </w:r>
      <w:r w:rsidRPr="00AB6186">
        <w:rPr>
          <w:sz w:val="26"/>
          <w:szCs w:val="26"/>
        </w:rPr>
        <w:t>Quyền bình đẳng giữa lao động nam và lao động nữ được thể hiện</w:t>
      </w:r>
    </w:p>
    <w:p w14:paraId="404BC447"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người sử dụng lao động không được sa thải, đơn phương chấm dứt hợp đồng lao động với nữ vì lý do nghỉ thai sản.</w:t>
      </w:r>
    </w:p>
    <w:p w14:paraId="35B5A293"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người sử dụng lao động có quyền sa thải lao động nữ vì lý do mang thai.</w:t>
      </w:r>
    </w:p>
    <w:p w14:paraId="142A9F85"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lao động nam được ưu tiên về độ tuổi, tiêu chuẩn khi tuyển dụng.</w:t>
      </w:r>
    </w:p>
    <w:p w14:paraId="42367B0C"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người sử dụng lao động có quyền đơn phương chấm dứt hợp đồng lao động vì lý do lao động nữ nghỉ sinh con.</w:t>
      </w:r>
    </w:p>
    <w:p w14:paraId="3F1B4B02" w14:textId="77777777" w:rsidR="004D3C5A" w:rsidRPr="00AB6186" w:rsidRDefault="004D3C5A" w:rsidP="004D3C5A">
      <w:pPr>
        <w:jc w:val="both"/>
        <w:rPr>
          <w:sz w:val="26"/>
          <w:szCs w:val="26"/>
        </w:rPr>
      </w:pPr>
      <w:r w:rsidRPr="00AB6186">
        <w:rPr>
          <w:b/>
          <w:sz w:val="26"/>
          <w:szCs w:val="26"/>
        </w:rPr>
        <w:t xml:space="preserve">Câu 17. </w:t>
      </w:r>
      <w:r w:rsidRPr="00AB6186">
        <w:rPr>
          <w:sz w:val="26"/>
          <w:szCs w:val="26"/>
        </w:rPr>
        <w:t>Tài sản nào dưới đây không phải là tài sản riêng của vợ, chồng?</w:t>
      </w:r>
    </w:p>
    <w:p w14:paraId="151968CA"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Lương hàng tháng của vợ, chồng.</w:t>
      </w:r>
    </w:p>
    <w:p w14:paraId="0AD5D7CA"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Tài sản được chia cho vợ, chồng trong thời kỳ hôn nhân.</w:t>
      </w:r>
    </w:p>
    <w:p w14:paraId="48C42205"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Tài sản được tặng, cho riêng, được thừa kế riêng trong thời kỳ hôn nhân.</w:t>
      </w:r>
    </w:p>
    <w:p w14:paraId="2759F827"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Tài sản mà mỗi người có trước khi kết hôn.</w:t>
      </w:r>
    </w:p>
    <w:p w14:paraId="4191BDF2" w14:textId="77777777" w:rsidR="004D3C5A" w:rsidRPr="00AB6186" w:rsidRDefault="004D3C5A" w:rsidP="004D3C5A">
      <w:pPr>
        <w:shd w:val="clear" w:color="auto" w:fill="FFFFFF"/>
        <w:jc w:val="both"/>
        <w:rPr>
          <w:color w:val="auto"/>
          <w:sz w:val="26"/>
          <w:szCs w:val="26"/>
        </w:rPr>
      </w:pPr>
      <w:r w:rsidRPr="00AB6186">
        <w:rPr>
          <w:b/>
          <w:sz w:val="26"/>
          <w:szCs w:val="26"/>
        </w:rPr>
        <w:t xml:space="preserve">Câu 18. </w:t>
      </w:r>
      <w:r w:rsidRPr="00AB6186">
        <w:rPr>
          <w:sz w:val="26"/>
          <w:szCs w:val="26"/>
        </w:rPr>
        <w:t>Người vi phạm pháp luật, gây thiệt hại về tài sản của người khác thì phải chịu trách nhiệm pháp lí nào dưới đây?</w:t>
      </w:r>
    </w:p>
    <w:p w14:paraId="0F30B539"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Trách nhiệm kỉ luật.</w:t>
      </w:r>
      <w:r w:rsidRPr="00AB6186">
        <w:rPr>
          <w:rStyle w:val="YoungMixChar"/>
          <w:b/>
          <w:sz w:val="26"/>
          <w:szCs w:val="26"/>
        </w:rPr>
        <w:tab/>
        <w:t xml:space="preserve">B. </w:t>
      </w:r>
      <w:r w:rsidRPr="00AB6186">
        <w:rPr>
          <w:sz w:val="26"/>
          <w:szCs w:val="26"/>
        </w:rPr>
        <w:t>Trách nhiệm hành chính.</w:t>
      </w:r>
    </w:p>
    <w:p w14:paraId="5AA50A0C"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Trách nhiệm dân sự.</w:t>
      </w:r>
      <w:r w:rsidRPr="00AB6186">
        <w:rPr>
          <w:rStyle w:val="YoungMixChar"/>
          <w:b/>
          <w:sz w:val="26"/>
          <w:szCs w:val="26"/>
        </w:rPr>
        <w:tab/>
        <w:t xml:space="preserve">D. </w:t>
      </w:r>
      <w:r w:rsidRPr="00AB6186">
        <w:rPr>
          <w:sz w:val="26"/>
          <w:szCs w:val="26"/>
        </w:rPr>
        <w:t>Trách nhiệm xã hội.</w:t>
      </w:r>
    </w:p>
    <w:p w14:paraId="087F4CFF" w14:textId="77777777" w:rsidR="004D3C5A" w:rsidRPr="00AB6186" w:rsidRDefault="004D3C5A" w:rsidP="004D3C5A">
      <w:pPr>
        <w:shd w:val="clear" w:color="auto" w:fill="FFFFFF"/>
        <w:jc w:val="both"/>
        <w:rPr>
          <w:sz w:val="26"/>
          <w:szCs w:val="26"/>
        </w:rPr>
      </w:pPr>
      <w:r w:rsidRPr="00AB6186">
        <w:rPr>
          <w:b/>
          <w:sz w:val="26"/>
          <w:szCs w:val="26"/>
        </w:rPr>
        <w:t xml:space="preserve">Câu 19. </w:t>
      </w:r>
      <w:r w:rsidRPr="00AB6186">
        <w:rPr>
          <w:sz w:val="26"/>
          <w:szCs w:val="26"/>
        </w:rPr>
        <w:t>Trường hợp nào sau đây là biểu hiện của quan hệ nhân thân giữa vợ và chồng?</w:t>
      </w:r>
    </w:p>
    <w:p w14:paraId="16B995ED"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Vợ và chồng cùng đứng tên trong giấy chứng nhận chuyển quyền sở hữu nhà.</w:t>
      </w:r>
    </w:p>
    <w:p w14:paraId="68B95CEB"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Vợ và chồng cùng kí tên vào hợp đồng mua bán nhà.</w:t>
      </w:r>
    </w:p>
    <w:p w14:paraId="2A2E8993"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Chồng đứng tên một mình trong giấy chứng nhận quyền sở hữu nhà do cha mẹ chồng tặng riêng cho chồng.</w:t>
      </w:r>
    </w:p>
    <w:p w14:paraId="56609CF3"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Vợ và chồng bàn bạc và cùng quyết định chuyển đến sống ở thành phố G.</w:t>
      </w:r>
    </w:p>
    <w:p w14:paraId="5371FA3B" w14:textId="77777777" w:rsidR="004D3C5A" w:rsidRPr="00AB6186" w:rsidRDefault="004D3C5A" w:rsidP="004D3C5A">
      <w:pPr>
        <w:jc w:val="both"/>
        <w:rPr>
          <w:sz w:val="26"/>
          <w:szCs w:val="26"/>
        </w:rPr>
      </w:pPr>
      <w:r w:rsidRPr="00AB6186">
        <w:rPr>
          <w:b/>
          <w:sz w:val="26"/>
          <w:szCs w:val="26"/>
        </w:rPr>
        <w:t xml:space="preserve">Câu 20. </w:t>
      </w:r>
      <w:r w:rsidRPr="00AB6186">
        <w:rPr>
          <w:sz w:val="26"/>
          <w:szCs w:val="26"/>
        </w:rPr>
        <w:t>Nội dung nào dưới đây được coi là bình đẳng trong lao động?</w:t>
      </w:r>
    </w:p>
    <w:p w14:paraId="56998F1C"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Chỉ sử dụng lao động nam.</w:t>
      </w:r>
    </w:p>
    <w:p w14:paraId="5C1411AB"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Không sử dụng lao động phổ thông.</w:t>
      </w:r>
    </w:p>
    <w:p w14:paraId="08F6A790"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Không nhận lao động quê Hà Tĩnh và Thanh Hóa.</w:t>
      </w:r>
    </w:p>
    <w:p w14:paraId="7986FC00"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Ưu tiên người lao động có trình độ chuyên môn, kỹ thuật cao.</w:t>
      </w:r>
    </w:p>
    <w:p w14:paraId="4A7E9126" w14:textId="77777777" w:rsidR="004D3C5A" w:rsidRPr="00AB6186" w:rsidRDefault="004D3C5A" w:rsidP="004D3C5A">
      <w:pPr>
        <w:jc w:val="both"/>
        <w:rPr>
          <w:sz w:val="26"/>
          <w:szCs w:val="26"/>
        </w:rPr>
      </w:pPr>
      <w:r w:rsidRPr="00AB6186">
        <w:rPr>
          <w:b/>
          <w:sz w:val="26"/>
          <w:szCs w:val="26"/>
        </w:rPr>
        <w:t xml:space="preserve">Câu 21. </w:t>
      </w:r>
      <w:r w:rsidRPr="00AB6186">
        <w:rPr>
          <w:sz w:val="26"/>
          <w:szCs w:val="26"/>
        </w:rPr>
        <w:t>Việc làm nào sau đây thể hiện sự tôn trọng quyền tự do tín ngưỡng, tôn giáo của công dân?</w:t>
      </w:r>
    </w:p>
    <w:p w14:paraId="74933019"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Cười nói ồn ào trong các khu vực trang nghiêm của nhà thờ, nhà chùa.</w:t>
      </w:r>
    </w:p>
    <w:p w14:paraId="4DA9325B"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Hút thuốc lá trong đền chùa, nhà thờ.</w:t>
      </w:r>
    </w:p>
    <w:p w14:paraId="6EFDAFE3"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Cởi dép trước khi vào chánh điện lễ Phật.</w:t>
      </w:r>
    </w:p>
    <w:p w14:paraId="155187B6"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Ăn mặc luộm thuộm khi tham quan thánh đường, đền chùa.</w:t>
      </w:r>
    </w:p>
    <w:p w14:paraId="73D0087D" w14:textId="77777777" w:rsidR="004D3C5A" w:rsidRPr="00AB6186" w:rsidRDefault="004D3C5A" w:rsidP="004D3C5A">
      <w:pPr>
        <w:shd w:val="clear" w:color="auto" w:fill="FFFFFF"/>
        <w:jc w:val="both"/>
        <w:rPr>
          <w:color w:val="auto"/>
          <w:sz w:val="26"/>
          <w:szCs w:val="26"/>
        </w:rPr>
      </w:pPr>
      <w:r w:rsidRPr="00AB6186">
        <w:rPr>
          <w:b/>
          <w:sz w:val="26"/>
          <w:szCs w:val="26"/>
        </w:rPr>
        <w:t xml:space="preserve">Câu 22. </w:t>
      </w:r>
      <w:r w:rsidRPr="00AB6186">
        <w:rPr>
          <w:sz w:val="26"/>
          <w:szCs w:val="26"/>
        </w:rPr>
        <w:t>Khi công dân vi phạm pháp luật với tính chất và mức độ vi phạm như nhau, trong một hoàn cảnh như nhau thì</w:t>
      </w:r>
    </w:p>
    <w:p w14:paraId="0EE2862B" w14:textId="77777777" w:rsidR="004D3C5A" w:rsidRPr="00AB6186" w:rsidRDefault="004D3C5A" w:rsidP="004D3C5A">
      <w:pPr>
        <w:tabs>
          <w:tab w:val="left" w:pos="283"/>
        </w:tabs>
        <w:jc w:val="both"/>
        <w:rPr>
          <w:sz w:val="26"/>
          <w:szCs w:val="26"/>
        </w:rPr>
      </w:pPr>
      <w:r w:rsidRPr="00AB6186">
        <w:rPr>
          <w:b/>
          <w:sz w:val="26"/>
          <w:szCs w:val="26"/>
        </w:rPr>
        <w:lastRenderedPageBreak/>
        <w:tab/>
        <w:t xml:space="preserve">A. </w:t>
      </w:r>
      <w:r w:rsidRPr="00AB6186">
        <w:rPr>
          <w:sz w:val="26"/>
          <w:szCs w:val="26"/>
        </w:rPr>
        <w:t>vẫn có thể bị xử lí theo những cách khác nhau.</w:t>
      </w:r>
    </w:p>
    <w:p w14:paraId="2341E2AF"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tùy vào chức vụ mà phải chịu trách nhiệm pháp lí khác nhau.</w:t>
      </w:r>
    </w:p>
    <w:p w14:paraId="31A21CDB"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tùy thu nhập quan hệ, trình độ mà phải chịu trách nhiệm pháp lí khác nhau.</w:t>
      </w:r>
    </w:p>
    <w:p w14:paraId="3339C9C3"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đều phải chịu trách nhiệm pháp lí như nhau.</w:t>
      </w:r>
    </w:p>
    <w:p w14:paraId="4AFE0D43" w14:textId="77777777" w:rsidR="004D3C5A" w:rsidRPr="00AB6186" w:rsidRDefault="004D3C5A" w:rsidP="004D3C5A">
      <w:pPr>
        <w:jc w:val="both"/>
        <w:rPr>
          <w:sz w:val="26"/>
          <w:szCs w:val="26"/>
        </w:rPr>
      </w:pPr>
      <w:r w:rsidRPr="00AB6186">
        <w:rPr>
          <w:b/>
          <w:sz w:val="26"/>
          <w:szCs w:val="26"/>
        </w:rPr>
        <w:t xml:space="preserve">Câu 23. </w:t>
      </w:r>
      <w:r w:rsidRPr="00AB6186">
        <w:rPr>
          <w:sz w:val="26"/>
          <w:szCs w:val="26"/>
        </w:rPr>
        <w:t>Quyền bình đăng giữa các tôn giáo là</w:t>
      </w:r>
    </w:p>
    <w:p w14:paraId="0F4FB1DD"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cơ sở, nguyên tắc để chống diễn biến hòa bình,</w:t>
      </w:r>
    </w:p>
    <w:p w14:paraId="7F671BAF"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cơ sở để đảm bảo trật tự xã hội và an toàn xã hội.</w:t>
      </w:r>
    </w:p>
    <w:p w14:paraId="319E15D1"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cơ sở, tiền để quan trọng của khối đại đoàn kết toàn dân tộc.</w:t>
      </w:r>
    </w:p>
    <w:p w14:paraId="18B7B58A"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cơ sở để thực hiện chính sách hòa bình, hữu nghị, hợp tác.</w:t>
      </w:r>
    </w:p>
    <w:p w14:paraId="5ABC34F7" w14:textId="77777777" w:rsidR="004D3C5A" w:rsidRPr="00AB6186" w:rsidRDefault="004D3C5A" w:rsidP="004D3C5A">
      <w:pPr>
        <w:jc w:val="both"/>
        <w:rPr>
          <w:color w:val="auto"/>
          <w:sz w:val="26"/>
          <w:szCs w:val="26"/>
        </w:rPr>
      </w:pPr>
      <w:r w:rsidRPr="00AB6186">
        <w:rPr>
          <w:b/>
          <w:sz w:val="26"/>
          <w:szCs w:val="26"/>
        </w:rPr>
        <w:t xml:space="preserve">Câu 24. </w:t>
      </w:r>
      <w:r w:rsidRPr="00AB6186">
        <w:rPr>
          <w:sz w:val="26"/>
          <w:szCs w:val="26"/>
        </w:rPr>
        <w:t>Hình thức chịu trách nhiệm hình sự nào sau đây không đúng đối về người vi phạm?</w:t>
      </w:r>
    </w:p>
    <w:p w14:paraId="0148CCAA"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Hạ bậc lương.</w:t>
      </w:r>
      <w:r w:rsidRPr="00AB6186">
        <w:rPr>
          <w:rStyle w:val="YoungMixChar"/>
          <w:b/>
          <w:sz w:val="26"/>
          <w:szCs w:val="26"/>
        </w:rPr>
        <w:tab/>
        <w:t xml:space="preserve">B. </w:t>
      </w:r>
      <w:r w:rsidRPr="00AB6186">
        <w:rPr>
          <w:sz w:val="26"/>
          <w:szCs w:val="26"/>
        </w:rPr>
        <w:t>Cải tạo không giam giữ.</w:t>
      </w:r>
    </w:p>
    <w:p w14:paraId="60E03C92" w14:textId="0673077A"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003B2181">
        <w:rPr>
          <w:sz w:val="26"/>
          <w:szCs w:val="26"/>
        </w:rPr>
        <w:t>Tù treo.</w:t>
      </w:r>
      <w:r w:rsidRPr="00AB6186">
        <w:rPr>
          <w:rStyle w:val="YoungMixChar"/>
          <w:b/>
          <w:sz w:val="26"/>
          <w:szCs w:val="26"/>
        </w:rPr>
        <w:tab/>
        <w:t xml:space="preserve">D. </w:t>
      </w:r>
      <w:r w:rsidRPr="00AB6186">
        <w:rPr>
          <w:sz w:val="26"/>
          <w:szCs w:val="26"/>
        </w:rPr>
        <w:t>Phạt tù.</w:t>
      </w:r>
    </w:p>
    <w:p w14:paraId="15808A54" w14:textId="77777777" w:rsidR="004D3C5A" w:rsidRPr="00AB6186" w:rsidRDefault="004D3C5A" w:rsidP="004D3C5A">
      <w:pPr>
        <w:jc w:val="both"/>
        <w:rPr>
          <w:color w:val="auto"/>
          <w:sz w:val="26"/>
          <w:szCs w:val="26"/>
        </w:rPr>
      </w:pPr>
      <w:r w:rsidRPr="00AB6186">
        <w:rPr>
          <w:b/>
          <w:sz w:val="26"/>
          <w:szCs w:val="26"/>
        </w:rPr>
        <w:t xml:space="preserve">Câu 25. </w:t>
      </w:r>
      <w:r w:rsidRPr="00AB6186">
        <w:rPr>
          <w:sz w:val="26"/>
          <w:szCs w:val="26"/>
        </w:rPr>
        <w:t>Công chức nhà nước tự thành lập doanh nghiệp là vi phạm</w:t>
      </w:r>
    </w:p>
    <w:p w14:paraId="7F477CEC"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quy tắc an toàn lao động.</w:t>
      </w:r>
      <w:r w:rsidRPr="00AB6186">
        <w:rPr>
          <w:rStyle w:val="YoungMixChar"/>
          <w:b/>
          <w:sz w:val="26"/>
          <w:szCs w:val="26"/>
        </w:rPr>
        <w:tab/>
        <w:t xml:space="preserve">B. </w:t>
      </w:r>
      <w:r w:rsidRPr="00AB6186">
        <w:rPr>
          <w:sz w:val="26"/>
          <w:szCs w:val="26"/>
        </w:rPr>
        <w:t>kỷ luật.</w:t>
      </w:r>
    </w:p>
    <w:p w14:paraId="749063B7"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nội quy lao động.</w:t>
      </w:r>
      <w:r w:rsidRPr="00AB6186">
        <w:rPr>
          <w:rStyle w:val="YoungMixChar"/>
          <w:b/>
          <w:sz w:val="26"/>
          <w:szCs w:val="26"/>
        </w:rPr>
        <w:tab/>
        <w:t xml:space="preserve">D. </w:t>
      </w:r>
      <w:r w:rsidRPr="00AB6186">
        <w:rPr>
          <w:sz w:val="26"/>
          <w:szCs w:val="26"/>
        </w:rPr>
        <w:t>hành chính.</w:t>
      </w:r>
    </w:p>
    <w:p w14:paraId="624E5897" w14:textId="77777777" w:rsidR="004D3C5A" w:rsidRPr="00AB6186" w:rsidRDefault="004D3C5A" w:rsidP="004D3C5A">
      <w:pPr>
        <w:jc w:val="both"/>
        <w:rPr>
          <w:color w:val="auto"/>
          <w:sz w:val="26"/>
          <w:szCs w:val="26"/>
        </w:rPr>
      </w:pPr>
      <w:r w:rsidRPr="00AB6186">
        <w:rPr>
          <w:b/>
          <w:sz w:val="26"/>
          <w:szCs w:val="26"/>
        </w:rPr>
        <w:t xml:space="preserve">Câu 26. </w:t>
      </w:r>
      <w:r w:rsidRPr="00AB6186">
        <w:rPr>
          <w:sz w:val="26"/>
          <w:szCs w:val="26"/>
        </w:rPr>
        <w:t>Những hoạt động có mục đích, làm cho pháp luật đi vào cuộc sống và trở thành những hành vi hợp pháp của công dân là</w:t>
      </w:r>
    </w:p>
    <w:p w14:paraId="72A99575"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phổ biến pháp luật.</w:t>
      </w:r>
      <w:r w:rsidRPr="00AB6186">
        <w:rPr>
          <w:rStyle w:val="YoungMixChar"/>
          <w:b/>
          <w:sz w:val="26"/>
          <w:szCs w:val="26"/>
        </w:rPr>
        <w:tab/>
        <w:t xml:space="preserve">B. </w:t>
      </w:r>
      <w:r w:rsidRPr="00AB6186">
        <w:rPr>
          <w:sz w:val="26"/>
          <w:szCs w:val="26"/>
        </w:rPr>
        <w:t>thực hiện pháp luật.</w:t>
      </w:r>
    </w:p>
    <w:p w14:paraId="6ED7AC54"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ban hành pháp luật.</w:t>
      </w:r>
      <w:r w:rsidRPr="00AB6186">
        <w:rPr>
          <w:rStyle w:val="YoungMixChar"/>
          <w:b/>
          <w:sz w:val="26"/>
          <w:szCs w:val="26"/>
        </w:rPr>
        <w:tab/>
        <w:t xml:space="preserve">D. </w:t>
      </w:r>
      <w:r w:rsidRPr="00AB6186">
        <w:rPr>
          <w:sz w:val="26"/>
          <w:szCs w:val="26"/>
        </w:rPr>
        <w:t>xây dựng pháp luật.</w:t>
      </w:r>
    </w:p>
    <w:p w14:paraId="62FAF20C" w14:textId="77777777" w:rsidR="004D3C5A" w:rsidRPr="00AB6186" w:rsidRDefault="004D3C5A" w:rsidP="004D3C5A">
      <w:pPr>
        <w:shd w:val="clear" w:color="auto" w:fill="FFFFFF"/>
        <w:jc w:val="both"/>
        <w:rPr>
          <w:sz w:val="26"/>
          <w:szCs w:val="26"/>
        </w:rPr>
      </w:pPr>
      <w:r w:rsidRPr="00AB6186">
        <w:rPr>
          <w:b/>
          <w:sz w:val="26"/>
          <w:szCs w:val="26"/>
        </w:rPr>
        <w:t xml:space="preserve">Câu 27. </w:t>
      </w:r>
      <w:r w:rsidRPr="00AB6186">
        <w:rPr>
          <w:sz w:val="26"/>
          <w:szCs w:val="26"/>
        </w:rPr>
        <w:t>Mọi doanh nghiệp đều bình đẳng về chủ động tìm kiếm thị trường, khách hàng và ký kết hợp đồng là biểu hiện của bình đẳng trong lĩnh vực nào dưới đây?</w:t>
      </w:r>
    </w:p>
    <w:p w14:paraId="29269EE3" w14:textId="3AC35619" w:rsidR="004D3C5A" w:rsidRPr="00AB6186" w:rsidRDefault="004D3C5A" w:rsidP="004D3C5A">
      <w:pPr>
        <w:tabs>
          <w:tab w:val="left" w:pos="283"/>
          <w:tab w:val="left" w:pos="5529"/>
        </w:tabs>
        <w:jc w:val="both"/>
        <w:rPr>
          <w:sz w:val="26"/>
          <w:szCs w:val="26"/>
        </w:rPr>
      </w:pPr>
      <w:r w:rsidRPr="00AB6186">
        <w:rPr>
          <w:b/>
          <w:sz w:val="26"/>
          <w:szCs w:val="26"/>
        </w:rPr>
        <w:tab/>
        <w:t xml:space="preserve">A. </w:t>
      </w:r>
      <w:r w:rsidRPr="00AB6186">
        <w:rPr>
          <w:sz w:val="26"/>
          <w:szCs w:val="26"/>
        </w:rPr>
        <w:t>Bình đẳng trong kinh doanh.</w:t>
      </w:r>
      <w:r>
        <w:rPr>
          <w:sz w:val="26"/>
          <w:szCs w:val="26"/>
        </w:rPr>
        <w:tab/>
      </w:r>
      <w:r w:rsidRPr="00AB6186">
        <w:rPr>
          <w:b/>
          <w:sz w:val="26"/>
          <w:szCs w:val="26"/>
        </w:rPr>
        <w:t xml:space="preserve">B. </w:t>
      </w:r>
      <w:r w:rsidRPr="00AB6186">
        <w:rPr>
          <w:sz w:val="26"/>
          <w:szCs w:val="26"/>
        </w:rPr>
        <w:t>Bình đẳng trong quan hệ thị trường.</w:t>
      </w:r>
    </w:p>
    <w:p w14:paraId="2034223D" w14:textId="6B5A8978" w:rsidR="004D3C5A" w:rsidRPr="00AB6186" w:rsidRDefault="004D3C5A" w:rsidP="004D3C5A">
      <w:pPr>
        <w:tabs>
          <w:tab w:val="left" w:pos="283"/>
          <w:tab w:val="left" w:pos="5529"/>
        </w:tabs>
        <w:jc w:val="both"/>
        <w:rPr>
          <w:sz w:val="26"/>
          <w:szCs w:val="26"/>
        </w:rPr>
      </w:pPr>
      <w:r w:rsidRPr="00AB6186">
        <w:rPr>
          <w:b/>
          <w:sz w:val="26"/>
          <w:szCs w:val="26"/>
        </w:rPr>
        <w:tab/>
        <w:t xml:space="preserve">C. </w:t>
      </w:r>
      <w:r w:rsidRPr="00AB6186">
        <w:rPr>
          <w:sz w:val="26"/>
          <w:szCs w:val="26"/>
        </w:rPr>
        <w:t>Bình đẳng trong quản lý kinh doanh.</w:t>
      </w:r>
      <w:r>
        <w:rPr>
          <w:sz w:val="26"/>
          <w:szCs w:val="26"/>
        </w:rPr>
        <w:tab/>
      </w:r>
      <w:r w:rsidRPr="00AB6186">
        <w:rPr>
          <w:b/>
          <w:sz w:val="26"/>
          <w:szCs w:val="26"/>
        </w:rPr>
        <w:t xml:space="preserve">D. </w:t>
      </w:r>
      <w:r w:rsidRPr="00AB6186">
        <w:rPr>
          <w:sz w:val="26"/>
          <w:szCs w:val="26"/>
        </w:rPr>
        <w:t>Bình đẳng trong tìm kiếm khách hàng.</w:t>
      </w:r>
    </w:p>
    <w:p w14:paraId="0B124D83" w14:textId="1B108469" w:rsidR="004D3C5A" w:rsidRPr="00AB6186" w:rsidRDefault="004D3C5A" w:rsidP="004D3C5A">
      <w:pPr>
        <w:shd w:val="clear" w:color="auto" w:fill="FFFFFF"/>
        <w:jc w:val="both"/>
        <w:rPr>
          <w:color w:val="auto"/>
          <w:sz w:val="26"/>
          <w:szCs w:val="26"/>
        </w:rPr>
      </w:pPr>
      <w:r w:rsidRPr="00AB6186">
        <w:rPr>
          <w:b/>
          <w:sz w:val="26"/>
          <w:szCs w:val="26"/>
        </w:rPr>
        <w:t xml:space="preserve">Câu 28. </w:t>
      </w:r>
      <w:r w:rsidRPr="00AB6186">
        <w:rPr>
          <w:sz w:val="26"/>
          <w:szCs w:val="26"/>
        </w:rPr>
        <w:t>Một trong những biểu hiện của bình đẳng về quyền và nghĩa vụ</w:t>
      </w:r>
      <w:r w:rsidR="00E31B53">
        <w:rPr>
          <w:sz w:val="26"/>
          <w:szCs w:val="26"/>
        </w:rPr>
        <w:t xml:space="preserve"> là</w:t>
      </w:r>
    </w:p>
    <w:p w14:paraId="58345BC7"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mọi người đều có quyền ưu tiên như nhau.</w:t>
      </w:r>
    </w:p>
    <w:p w14:paraId="6BB1BC2E"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ai cũng có quyền và nghĩa vụ như nhau.</w:t>
      </w:r>
    </w:p>
    <w:p w14:paraId="1C8D1737"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quyền và nghĩa vụ công dân là một thể thống nhất.</w:t>
      </w:r>
    </w:p>
    <w:p w14:paraId="6BC05F09"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quyền công dân không tách rời nghĩa vụ công dân.</w:t>
      </w:r>
    </w:p>
    <w:p w14:paraId="4E0AD61A" w14:textId="77777777" w:rsidR="004D3C5A" w:rsidRPr="00AB6186" w:rsidRDefault="004D3C5A" w:rsidP="004D3C5A">
      <w:pPr>
        <w:shd w:val="clear" w:color="auto" w:fill="FFFFFF"/>
        <w:jc w:val="both"/>
        <w:rPr>
          <w:color w:val="auto"/>
          <w:sz w:val="26"/>
          <w:szCs w:val="26"/>
        </w:rPr>
      </w:pPr>
      <w:r w:rsidRPr="00AB6186">
        <w:rPr>
          <w:b/>
          <w:sz w:val="26"/>
          <w:szCs w:val="26"/>
        </w:rPr>
        <w:t xml:space="preserve">Câu 29. </w:t>
      </w:r>
      <w:r w:rsidRPr="00AB6186">
        <w:rPr>
          <w:sz w:val="26"/>
          <w:szCs w:val="26"/>
        </w:rPr>
        <w:t>Huy, Hùng, Tuấn và Lâm đều 19 tuổi bị Công an xã X bắt quả tang khi đang đánh bài ăn tiền. Trong đó Huy là cháu của trưởng Công an xã nên không bị xử phạt, chỉ bị nhắc nhở rồi cho về. Còn Hùng, Tuấn và Lâm thì bị phạt hành chính. Trong trường hợp này, cách xử lí vi phạm của Công an xã X</w:t>
      </w:r>
    </w:p>
    <w:p w14:paraId="10C48AC6"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không đảm bảo bình đẳng về trách nhiệm pháp lí của công dân.</w:t>
      </w:r>
    </w:p>
    <w:p w14:paraId="5F0C93E9"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phù hợp với quy định của Hiến pháp và pháp luật.</w:t>
      </w:r>
    </w:p>
    <w:p w14:paraId="00934484" w14:textId="77777777" w:rsidR="004D3C5A" w:rsidRPr="00AB6186" w:rsidRDefault="004D3C5A" w:rsidP="004D3C5A">
      <w:pPr>
        <w:tabs>
          <w:tab w:val="left" w:pos="283"/>
        </w:tabs>
        <w:jc w:val="both"/>
        <w:rPr>
          <w:sz w:val="26"/>
          <w:szCs w:val="26"/>
        </w:rPr>
      </w:pPr>
      <w:r w:rsidRPr="00AB6186">
        <w:rPr>
          <w:b/>
          <w:sz w:val="26"/>
          <w:szCs w:val="26"/>
        </w:rPr>
        <w:tab/>
        <w:t xml:space="preserve">C. </w:t>
      </w:r>
      <w:r w:rsidRPr="00AB6186">
        <w:rPr>
          <w:sz w:val="26"/>
          <w:szCs w:val="26"/>
        </w:rPr>
        <w:t>không đảm bảo bình đẳng về nghĩa vụ của công dân.</w:t>
      </w:r>
    </w:p>
    <w:p w14:paraId="2CB81A86"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vừa có lí vừa có tình và có thể chấp nhận được.</w:t>
      </w:r>
    </w:p>
    <w:p w14:paraId="2DDE64B8" w14:textId="77777777" w:rsidR="004D3C5A" w:rsidRPr="00AB6186" w:rsidRDefault="004D3C5A" w:rsidP="004D3C5A">
      <w:pPr>
        <w:jc w:val="both"/>
        <w:rPr>
          <w:color w:val="auto"/>
          <w:sz w:val="26"/>
          <w:szCs w:val="26"/>
        </w:rPr>
      </w:pPr>
      <w:r w:rsidRPr="00AB6186">
        <w:rPr>
          <w:b/>
          <w:sz w:val="26"/>
          <w:szCs w:val="26"/>
        </w:rPr>
        <w:t xml:space="preserve">Câu 30. </w:t>
      </w:r>
      <w:r w:rsidRPr="00AB6186">
        <w:rPr>
          <w:sz w:val="26"/>
          <w:szCs w:val="26"/>
        </w:rPr>
        <w:t>Công ty sản xuất gạch men X không áp dụng biện pháp bảo vệ môi trường nên đã bị Cảnh sát môi trường lập biên bản xử lý vi phạm hành chính. Hành vi xử phạt của Cảnh sát môi trường là biểu hiện của hình thức thực hiện pháp luật nào dưới đây?</w:t>
      </w:r>
    </w:p>
    <w:p w14:paraId="47CAA43F"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Áp dụng pháp luật.</w:t>
      </w:r>
      <w:r w:rsidRPr="00AB6186">
        <w:rPr>
          <w:rStyle w:val="YoungMixChar"/>
          <w:b/>
          <w:sz w:val="26"/>
          <w:szCs w:val="26"/>
        </w:rPr>
        <w:tab/>
        <w:t xml:space="preserve">B. </w:t>
      </w:r>
      <w:r w:rsidRPr="00AB6186">
        <w:rPr>
          <w:sz w:val="26"/>
          <w:szCs w:val="26"/>
        </w:rPr>
        <w:t>Thi hành pháp luật.</w:t>
      </w:r>
    </w:p>
    <w:p w14:paraId="440BEC53"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Bảo đảm pháp luật.</w:t>
      </w:r>
      <w:r w:rsidRPr="00AB6186">
        <w:rPr>
          <w:rStyle w:val="YoungMixChar"/>
          <w:b/>
          <w:sz w:val="26"/>
          <w:szCs w:val="26"/>
        </w:rPr>
        <w:tab/>
        <w:t xml:space="preserve">D. </w:t>
      </w:r>
      <w:r w:rsidRPr="00AB6186">
        <w:rPr>
          <w:sz w:val="26"/>
          <w:szCs w:val="26"/>
        </w:rPr>
        <w:t>Cưỡng chế pháp luật.</w:t>
      </w:r>
    </w:p>
    <w:p w14:paraId="18760FCF" w14:textId="77777777" w:rsidR="004D3C5A" w:rsidRPr="00AB6186" w:rsidRDefault="004D3C5A" w:rsidP="004D3C5A">
      <w:pPr>
        <w:jc w:val="both"/>
        <w:rPr>
          <w:sz w:val="26"/>
          <w:szCs w:val="26"/>
        </w:rPr>
      </w:pPr>
      <w:r w:rsidRPr="00AB6186">
        <w:rPr>
          <w:b/>
          <w:sz w:val="26"/>
          <w:szCs w:val="26"/>
        </w:rPr>
        <w:t xml:space="preserve">Câu 31. </w:t>
      </w:r>
      <w:r w:rsidRPr="00AB6186">
        <w:rPr>
          <w:sz w:val="26"/>
          <w:szCs w:val="26"/>
        </w:rPr>
        <w:t>Anh A quyết định mang cầm cố chiếc xe ô tô của hai vợ chồng để làm ăn kinh đoanh mà không bàn bạc với vợ. Anh đã vi phạm quyền bình đẳng giữa vợ và chồng trong quan hệ</w:t>
      </w:r>
    </w:p>
    <w:p w14:paraId="04494202" w14:textId="77777777" w:rsidR="004D3C5A" w:rsidRPr="00AB6186" w:rsidRDefault="004D3C5A" w:rsidP="004D3C5A">
      <w:pPr>
        <w:tabs>
          <w:tab w:val="left" w:pos="283"/>
          <w:tab w:val="left" w:pos="2906"/>
          <w:tab w:val="left" w:pos="5528"/>
          <w:tab w:val="left" w:pos="8150"/>
        </w:tabs>
        <w:jc w:val="both"/>
        <w:rPr>
          <w:sz w:val="26"/>
          <w:szCs w:val="26"/>
        </w:rPr>
      </w:pPr>
      <w:r w:rsidRPr="00AB6186">
        <w:rPr>
          <w:rStyle w:val="YoungMixChar"/>
          <w:b/>
          <w:sz w:val="26"/>
          <w:szCs w:val="26"/>
        </w:rPr>
        <w:tab/>
        <w:t xml:space="preserve">A. </w:t>
      </w:r>
      <w:r w:rsidRPr="00AB6186">
        <w:rPr>
          <w:sz w:val="26"/>
          <w:szCs w:val="26"/>
        </w:rPr>
        <w:t>tình cảm.</w:t>
      </w:r>
      <w:r w:rsidRPr="00AB6186">
        <w:rPr>
          <w:rStyle w:val="YoungMixChar"/>
          <w:b/>
          <w:sz w:val="26"/>
          <w:szCs w:val="26"/>
        </w:rPr>
        <w:tab/>
        <w:t xml:space="preserve">B. </w:t>
      </w:r>
      <w:r w:rsidRPr="00AB6186">
        <w:rPr>
          <w:sz w:val="26"/>
          <w:szCs w:val="26"/>
        </w:rPr>
        <w:t>nhân thân.</w:t>
      </w:r>
      <w:r w:rsidRPr="00AB6186">
        <w:rPr>
          <w:rStyle w:val="YoungMixChar"/>
          <w:b/>
          <w:sz w:val="26"/>
          <w:szCs w:val="26"/>
        </w:rPr>
        <w:tab/>
        <w:t xml:space="preserve">C. </w:t>
      </w:r>
      <w:r w:rsidRPr="00AB6186">
        <w:rPr>
          <w:sz w:val="26"/>
          <w:szCs w:val="26"/>
        </w:rPr>
        <w:t>tài sản riêng.</w:t>
      </w:r>
      <w:r w:rsidRPr="00AB6186">
        <w:rPr>
          <w:rStyle w:val="YoungMixChar"/>
          <w:b/>
          <w:sz w:val="26"/>
          <w:szCs w:val="26"/>
        </w:rPr>
        <w:tab/>
        <w:t xml:space="preserve">D. </w:t>
      </w:r>
      <w:r w:rsidRPr="00AB6186">
        <w:rPr>
          <w:sz w:val="26"/>
          <w:szCs w:val="26"/>
        </w:rPr>
        <w:t>tài sản chung.</w:t>
      </w:r>
    </w:p>
    <w:p w14:paraId="0975F6FC" w14:textId="77777777" w:rsidR="004D3C5A" w:rsidRPr="00AB6186" w:rsidRDefault="004D3C5A" w:rsidP="004D3C5A">
      <w:pPr>
        <w:jc w:val="both"/>
        <w:rPr>
          <w:sz w:val="26"/>
          <w:szCs w:val="26"/>
        </w:rPr>
      </w:pPr>
      <w:r w:rsidRPr="00AB6186">
        <w:rPr>
          <w:b/>
          <w:sz w:val="26"/>
          <w:szCs w:val="26"/>
        </w:rPr>
        <w:t xml:space="preserve">Câu 32. </w:t>
      </w:r>
      <w:r w:rsidRPr="00AB6186">
        <w:rPr>
          <w:sz w:val="26"/>
          <w:szCs w:val="26"/>
        </w:rPr>
        <w:t>Việc làm nào sau đây thể hiện tín ngưỡng?</w:t>
      </w:r>
    </w:p>
    <w:p w14:paraId="0D90D420"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Thắp hương trước lúc đi xa.</w:t>
      </w:r>
      <w:r w:rsidRPr="00AB6186">
        <w:rPr>
          <w:rStyle w:val="YoungMixChar"/>
          <w:b/>
          <w:sz w:val="26"/>
          <w:szCs w:val="26"/>
        </w:rPr>
        <w:tab/>
        <w:t xml:space="preserve">B. </w:t>
      </w:r>
      <w:r w:rsidRPr="00AB6186">
        <w:rPr>
          <w:sz w:val="26"/>
          <w:szCs w:val="26"/>
        </w:rPr>
        <w:t>Không ăn trứng trước khi đi thi.</w:t>
      </w:r>
    </w:p>
    <w:p w14:paraId="08269A68"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Yểm bùa.</w:t>
      </w:r>
      <w:r w:rsidRPr="00AB6186">
        <w:rPr>
          <w:rStyle w:val="YoungMixChar"/>
          <w:b/>
          <w:sz w:val="26"/>
          <w:szCs w:val="26"/>
        </w:rPr>
        <w:tab/>
        <w:t xml:space="preserve">D. </w:t>
      </w:r>
      <w:r w:rsidRPr="00AB6186">
        <w:rPr>
          <w:sz w:val="26"/>
          <w:szCs w:val="26"/>
        </w:rPr>
        <w:t>Xem bói để biết trước tương lai.</w:t>
      </w:r>
    </w:p>
    <w:p w14:paraId="4BFE45E5" w14:textId="77777777" w:rsidR="004D3C5A" w:rsidRPr="00AB6186" w:rsidRDefault="004D3C5A" w:rsidP="004D3C5A">
      <w:pPr>
        <w:jc w:val="both"/>
        <w:rPr>
          <w:sz w:val="26"/>
          <w:szCs w:val="26"/>
        </w:rPr>
      </w:pPr>
      <w:r w:rsidRPr="00AB6186">
        <w:rPr>
          <w:b/>
          <w:sz w:val="26"/>
          <w:szCs w:val="26"/>
        </w:rPr>
        <w:t xml:space="preserve">Câu 33. </w:t>
      </w:r>
      <w:r w:rsidRPr="00AB6186">
        <w:rPr>
          <w:sz w:val="26"/>
          <w:szCs w:val="26"/>
        </w:rPr>
        <w:t>Trường hợp nào sau đây vi phạm bình đẳng trong thực hiện quyền lao động của công dân?</w:t>
      </w:r>
    </w:p>
    <w:p w14:paraId="74CC5248" w14:textId="77777777" w:rsidR="004D3C5A" w:rsidRPr="00AB6186" w:rsidRDefault="004D3C5A" w:rsidP="004D3C5A">
      <w:pPr>
        <w:tabs>
          <w:tab w:val="left" w:pos="283"/>
        </w:tabs>
        <w:jc w:val="both"/>
        <w:rPr>
          <w:sz w:val="26"/>
          <w:szCs w:val="26"/>
        </w:rPr>
      </w:pPr>
      <w:r w:rsidRPr="00AB6186">
        <w:rPr>
          <w:b/>
          <w:sz w:val="26"/>
          <w:szCs w:val="26"/>
        </w:rPr>
        <w:tab/>
        <w:t xml:space="preserve">A. </w:t>
      </w:r>
      <w:r w:rsidRPr="00AB6186">
        <w:rPr>
          <w:sz w:val="26"/>
          <w:szCs w:val="26"/>
        </w:rPr>
        <w:t>Mặc dù cùng được tuyển dụng một lần nhưng B được công ty trả lương cao hơn C vì có trình độ chuyên môn và tay nghề cao hơn</w:t>
      </w:r>
    </w:p>
    <w:p w14:paraId="5D7D8A2B" w14:textId="77777777" w:rsidR="004D3C5A" w:rsidRPr="00AB6186" w:rsidRDefault="004D3C5A" w:rsidP="004D3C5A">
      <w:pPr>
        <w:tabs>
          <w:tab w:val="left" w:pos="283"/>
        </w:tabs>
        <w:jc w:val="both"/>
        <w:rPr>
          <w:sz w:val="26"/>
          <w:szCs w:val="26"/>
        </w:rPr>
      </w:pPr>
      <w:r w:rsidRPr="00AB6186">
        <w:rPr>
          <w:b/>
          <w:sz w:val="26"/>
          <w:szCs w:val="26"/>
        </w:rPr>
        <w:tab/>
        <w:t xml:space="preserve">B. </w:t>
      </w:r>
      <w:r w:rsidRPr="00AB6186">
        <w:rPr>
          <w:sz w:val="26"/>
          <w:szCs w:val="26"/>
        </w:rPr>
        <w:t>Trong thông báo tuyển dụng lao động của ngân hàng A có một tiêu chí "con cán bộ đang công tác tại ngân hàng khi xét tuyển sẽ được cộng thêm 30 điểm trong thang điểm 100.</w:t>
      </w:r>
    </w:p>
    <w:p w14:paraId="342A70C2" w14:textId="77777777" w:rsidR="004D3C5A" w:rsidRPr="00AB6186" w:rsidRDefault="004D3C5A" w:rsidP="004D3C5A">
      <w:pPr>
        <w:tabs>
          <w:tab w:val="left" w:pos="283"/>
        </w:tabs>
        <w:jc w:val="both"/>
        <w:rPr>
          <w:sz w:val="26"/>
          <w:szCs w:val="26"/>
        </w:rPr>
      </w:pPr>
      <w:r w:rsidRPr="00AB6186">
        <w:rPr>
          <w:b/>
          <w:sz w:val="26"/>
          <w:szCs w:val="26"/>
        </w:rPr>
        <w:lastRenderedPageBreak/>
        <w:tab/>
        <w:t xml:space="preserve">C. </w:t>
      </w:r>
      <w:r w:rsidRPr="00AB6186">
        <w:rPr>
          <w:sz w:val="26"/>
          <w:szCs w:val="26"/>
        </w:rPr>
        <w:t>Sau khi nộp hồ sơ và tham gia phỏng vấn xin việc ở 3 công ty X, Y và Z. Cả 3 công ty đều thông báo nhận X vào làm việc. Trên cơ sở tham khảo ý kiến của nhiều người và sự cân nhắc của bản thân, X đã chọn vào làm việc ở công ty Y.</w:t>
      </w:r>
    </w:p>
    <w:p w14:paraId="5B3493D9" w14:textId="77777777" w:rsidR="004D3C5A" w:rsidRPr="00AB6186" w:rsidRDefault="004D3C5A" w:rsidP="004D3C5A">
      <w:pPr>
        <w:tabs>
          <w:tab w:val="left" w:pos="283"/>
        </w:tabs>
        <w:jc w:val="both"/>
        <w:rPr>
          <w:sz w:val="26"/>
          <w:szCs w:val="26"/>
        </w:rPr>
      </w:pPr>
      <w:r w:rsidRPr="00AB6186">
        <w:rPr>
          <w:b/>
          <w:sz w:val="26"/>
          <w:szCs w:val="26"/>
        </w:rPr>
        <w:tab/>
        <w:t xml:space="preserve">D. </w:t>
      </w:r>
      <w:r w:rsidRPr="00AB6186">
        <w:rPr>
          <w:sz w:val="26"/>
          <w:szCs w:val="26"/>
        </w:rPr>
        <w:t>Sau một thời gian làm việc ở Sở Du lịch tỉnh H, anh A đã xin nghỉ việc ra ngoài mở công ty riêng để kinh doanh</w:t>
      </w:r>
    </w:p>
    <w:p w14:paraId="0B18CFB7" w14:textId="77777777" w:rsidR="004D3C5A" w:rsidRPr="00AB6186" w:rsidRDefault="004D3C5A" w:rsidP="004D3C5A">
      <w:pPr>
        <w:jc w:val="both"/>
        <w:rPr>
          <w:color w:val="auto"/>
          <w:sz w:val="26"/>
          <w:szCs w:val="26"/>
        </w:rPr>
      </w:pPr>
      <w:r w:rsidRPr="00AB6186">
        <w:rPr>
          <w:b/>
          <w:sz w:val="26"/>
          <w:szCs w:val="26"/>
        </w:rPr>
        <w:t xml:space="preserve">Câu 34. </w:t>
      </w:r>
      <w:r w:rsidRPr="00AB6186">
        <w:rPr>
          <w:sz w:val="26"/>
          <w:szCs w:val="26"/>
        </w:rPr>
        <w:t>Ông Đ đi xe máy ngược chiều trên đường, đâm vào một người đi đúng đường làm người này bị thương phải vào bệnh viện điều trị. Ông Đ bị xử phạt vi phạm hành chính và phải bồi thường cho người bị thương. Ông Đ phải chịu trách nhiệm pháp lý nào dưới đây?</w:t>
      </w:r>
    </w:p>
    <w:p w14:paraId="51E557D3"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Hành chính và kỷ luật.</w:t>
      </w:r>
      <w:r w:rsidRPr="00AB6186">
        <w:rPr>
          <w:rStyle w:val="YoungMixChar"/>
          <w:b/>
          <w:sz w:val="26"/>
          <w:szCs w:val="26"/>
        </w:rPr>
        <w:tab/>
        <w:t xml:space="preserve">B. </w:t>
      </w:r>
      <w:r w:rsidRPr="00AB6186">
        <w:rPr>
          <w:sz w:val="26"/>
          <w:szCs w:val="26"/>
        </w:rPr>
        <w:t>Hình sự và hành chính.</w:t>
      </w:r>
    </w:p>
    <w:p w14:paraId="66672A44"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Hành chính và dân sự.</w:t>
      </w:r>
      <w:r w:rsidRPr="00AB6186">
        <w:rPr>
          <w:rStyle w:val="YoungMixChar"/>
          <w:b/>
          <w:sz w:val="26"/>
          <w:szCs w:val="26"/>
        </w:rPr>
        <w:tab/>
        <w:t xml:space="preserve">D. </w:t>
      </w:r>
      <w:r w:rsidRPr="00AB6186">
        <w:rPr>
          <w:sz w:val="26"/>
          <w:szCs w:val="26"/>
        </w:rPr>
        <w:t>Kỷ luật và dân sự.</w:t>
      </w:r>
    </w:p>
    <w:p w14:paraId="1ECD7322" w14:textId="41E28C09" w:rsidR="004D3C5A" w:rsidRPr="00AB6186" w:rsidRDefault="004D3C5A" w:rsidP="004D3C5A">
      <w:pPr>
        <w:jc w:val="both"/>
        <w:rPr>
          <w:color w:val="auto"/>
          <w:sz w:val="26"/>
          <w:szCs w:val="26"/>
          <w:lang w:val="vi-VN"/>
        </w:rPr>
      </w:pPr>
      <w:r w:rsidRPr="00AB6186">
        <w:rPr>
          <w:b/>
          <w:sz w:val="26"/>
          <w:szCs w:val="26"/>
        </w:rPr>
        <w:t xml:space="preserve">Câu 35. </w:t>
      </w:r>
      <w:r w:rsidRPr="00AB6186">
        <w:rPr>
          <w:sz w:val="26"/>
          <w:szCs w:val="26"/>
          <w:lang w:val="vi-VN"/>
        </w:rPr>
        <w:t xml:space="preserve">Anh B 32 tuổi, làm cán bộ ở UBND Huyện X, trong thời gian nghỉ buổi trưa đã uống rượu ở nhà bạn, trên đường đến cơ quan đã lái xe ô tô với tốc độ rất nhanh nên anh đã tông vào anh P lái xe máy đi cùng chiều khiến anh P tử vong, xe máy bị hỏng nặng. Vậy anh </w:t>
      </w:r>
      <w:r w:rsidR="003B2181">
        <w:rPr>
          <w:sz w:val="26"/>
          <w:szCs w:val="26"/>
        </w:rPr>
        <w:t>B</w:t>
      </w:r>
      <w:r w:rsidRPr="00AB6186">
        <w:rPr>
          <w:sz w:val="26"/>
          <w:szCs w:val="26"/>
          <w:lang w:val="vi-VN"/>
        </w:rPr>
        <w:t xml:space="preserve"> đã vi phạm những loại pháp luật nào dưới đây?</w:t>
      </w:r>
    </w:p>
    <w:p w14:paraId="40E44AB4" w14:textId="313779FD" w:rsidR="004D3C5A" w:rsidRPr="00AB6186" w:rsidRDefault="004D3C5A" w:rsidP="004D3C5A">
      <w:pPr>
        <w:tabs>
          <w:tab w:val="left" w:pos="283"/>
          <w:tab w:val="left" w:pos="5529"/>
        </w:tabs>
        <w:jc w:val="both"/>
        <w:rPr>
          <w:sz w:val="26"/>
          <w:szCs w:val="26"/>
        </w:rPr>
      </w:pPr>
      <w:r w:rsidRPr="00AB6186">
        <w:rPr>
          <w:b/>
          <w:sz w:val="26"/>
          <w:szCs w:val="26"/>
        </w:rPr>
        <w:tab/>
        <w:t xml:space="preserve">A. </w:t>
      </w:r>
      <w:r w:rsidRPr="00AB6186">
        <w:rPr>
          <w:sz w:val="26"/>
          <w:szCs w:val="26"/>
          <w:lang w:val="vi-VN"/>
        </w:rPr>
        <w:t>Vi phạm hành chính, hình sự, dân sự.</w:t>
      </w:r>
      <w:r>
        <w:rPr>
          <w:sz w:val="26"/>
          <w:szCs w:val="26"/>
        </w:rPr>
        <w:tab/>
      </w:r>
      <w:r w:rsidRPr="00AB6186">
        <w:rPr>
          <w:b/>
          <w:sz w:val="26"/>
          <w:szCs w:val="26"/>
        </w:rPr>
        <w:t xml:space="preserve">B. </w:t>
      </w:r>
      <w:r w:rsidRPr="00AB6186">
        <w:rPr>
          <w:sz w:val="26"/>
          <w:szCs w:val="26"/>
          <w:lang w:val="vi-VN"/>
        </w:rPr>
        <w:t>Vi phạm dân sự, hành chính.</w:t>
      </w:r>
    </w:p>
    <w:p w14:paraId="142CFC37" w14:textId="59B84B57" w:rsidR="004D3C5A" w:rsidRPr="00AB6186" w:rsidRDefault="004D3C5A" w:rsidP="004D3C5A">
      <w:pPr>
        <w:tabs>
          <w:tab w:val="left" w:pos="283"/>
          <w:tab w:val="left" w:pos="5529"/>
        </w:tabs>
        <w:jc w:val="both"/>
        <w:rPr>
          <w:sz w:val="26"/>
          <w:szCs w:val="26"/>
        </w:rPr>
      </w:pPr>
      <w:r w:rsidRPr="00AB6186">
        <w:rPr>
          <w:b/>
          <w:sz w:val="26"/>
          <w:szCs w:val="26"/>
        </w:rPr>
        <w:tab/>
        <w:t xml:space="preserve">C. </w:t>
      </w:r>
      <w:r w:rsidRPr="00AB6186">
        <w:rPr>
          <w:sz w:val="26"/>
          <w:szCs w:val="26"/>
          <w:lang w:val="vi-VN"/>
        </w:rPr>
        <w:t>Vi phạm hình sự, kỷ luật, hành chính.</w:t>
      </w:r>
      <w:r>
        <w:rPr>
          <w:sz w:val="26"/>
          <w:szCs w:val="26"/>
        </w:rPr>
        <w:tab/>
      </w:r>
      <w:r w:rsidRPr="00AB6186">
        <w:rPr>
          <w:b/>
          <w:sz w:val="26"/>
          <w:szCs w:val="26"/>
        </w:rPr>
        <w:t xml:space="preserve">D. </w:t>
      </w:r>
      <w:r w:rsidRPr="00AB6186">
        <w:rPr>
          <w:sz w:val="26"/>
          <w:szCs w:val="26"/>
          <w:lang w:val="vi-VN"/>
        </w:rPr>
        <w:t>Vi phạm hình sự, hành chính, dân sự, kỷ luật.</w:t>
      </w:r>
    </w:p>
    <w:p w14:paraId="1CD47E82" w14:textId="77777777" w:rsidR="004D3C5A" w:rsidRPr="00AB6186" w:rsidRDefault="004D3C5A" w:rsidP="004D3C5A">
      <w:pPr>
        <w:shd w:val="clear" w:color="auto" w:fill="FFFFFF"/>
        <w:jc w:val="both"/>
        <w:rPr>
          <w:sz w:val="26"/>
          <w:szCs w:val="26"/>
        </w:rPr>
      </w:pPr>
      <w:r w:rsidRPr="00AB6186">
        <w:rPr>
          <w:b/>
          <w:sz w:val="26"/>
          <w:szCs w:val="26"/>
        </w:rPr>
        <w:t xml:space="preserve">Câu 36. </w:t>
      </w:r>
      <w:r w:rsidRPr="00AB6186">
        <w:rPr>
          <w:sz w:val="26"/>
          <w:szCs w:val="26"/>
        </w:rPr>
        <w:t>Khi được chị H hỏi ý kiến để kết hôn, bố chị là ông K đã kịch liệt ngăn cản chị H lấy chồng khác tôn giáo với gia đình mình. Hành vi ngăn cản này của ông K đã xâm phạm quyền bình đẳng</w:t>
      </w:r>
    </w:p>
    <w:p w14:paraId="1F06015E"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rPr>
        <w:t>giữa các tôn giáo.</w:t>
      </w:r>
      <w:r w:rsidRPr="00AB6186">
        <w:rPr>
          <w:rStyle w:val="YoungMixChar"/>
          <w:b/>
          <w:sz w:val="26"/>
          <w:szCs w:val="26"/>
        </w:rPr>
        <w:tab/>
        <w:t xml:space="preserve">B. </w:t>
      </w:r>
      <w:r w:rsidRPr="00AB6186">
        <w:rPr>
          <w:sz w:val="26"/>
          <w:szCs w:val="26"/>
        </w:rPr>
        <w:t>giữa các giáo hội.</w:t>
      </w:r>
    </w:p>
    <w:p w14:paraId="446F3935"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rPr>
        <w:t>giữa các gia đình.</w:t>
      </w:r>
      <w:r w:rsidRPr="00AB6186">
        <w:rPr>
          <w:rStyle w:val="YoungMixChar"/>
          <w:b/>
          <w:sz w:val="26"/>
          <w:szCs w:val="26"/>
        </w:rPr>
        <w:tab/>
        <w:t xml:space="preserve">D. </w:t>
      </w:r>
      <w:r w:rsidRPr="00AB6186">
        <w:rPr>
          <w:sz w:val="26"/>
          <w:szCs w:val="26"/>
        </w:rPr>
        <w:t>giữa các địa phương</w:t>
      </w:r>
    </w:p>
    <w:p w14:paraId="79F279B9" w14:textId="77777777" w:rsidR="004D3C5A" w:rsidRPr="00AB6186" w:rsidRDefault="004D3C5A" w:rsidP="004D3C5A">
      <w:pPr>
        <w:jc w:val="both"/>
        <w:rPr>
          <w:sz w:val="26"/>
          <w:szCs w:val="26"/>
          <w:lang w:val="vi-VN"/>
        </w:rPr>
      </w:pPr>
      <w:r w:rsidRPr="00AB6186">
        <w:rPr>
          <w:b/>
          <w:sz w:val="26"/>
          <w:szCs w:val="26"/>
        </w:rPr>
        <w:t xml:space="preserve">Câu 37. </w:t>
      </w:r>
      <w:r w:rsidRPr="00AB6186">
        <w:rPr>
          <w:sz w:val="26"/>
          <w:szCs w:val="26"/>
          <w:lang w:val="vi-VN"/>
        </w:rPr>
        <w:t>Hai cơ sở kinh doanh thực phẩm tươi sống của bà Y, bà D cùng xả chất thải chưa qua xử lí gây ô nhiễm môi trường. Là người nhà của bà D và đã nhận tiền trước của ông P nên khi cùng đoàn kiểm tra đến xử lí 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14:paraId="66349562"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lang w:val="fr-FR"/>
        </w:rPr>
        <w:t>Ông T, bà D, bà Y.</w:t>
      </w:r>
      <w:r w:rsidRPr="00AB6186">
        <w:rPr>
          <w:rStyle w:val="YoungMixChar"/>
          <w:b/>
          <w:sz w:val="26"/>
          <w:szCs w:val="26"/>
        </w:rPr>
        <w:tab/>
        <w:t xml:space="preserve">B. </w:t>
      </w:r>
      <w:r w:rsidRPr="00AB6186">
        <w:rPr>
          <w:sz w:val="26"/>
          <w:szCs w:val="26"/>
          <w:lang w:val="fr-FR"/>
        </w:rPr>
        <w:t>Ông P, bà D, bà Y.</w:t>
      </w:r>
    </w:p>
    <w:p w14:paraId="0A53AF17"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lang w:val="fr-FR"/>
        </w:rPr>
        <w:t>Bà Y, ông P và ông T.</w:t>
      </w:r>
      <w:r w:rsidRPr="00AB6186">
        <w:rPr>
          <w:rStyle w:val="YoungMixChar"/>
          <w:b/>
          <w:sz w:val="26"/>
          <w:szCs w:val="26"/>
        </w:rPr>
        <w:tab/>
        <w:t xml:space="preserve">D. </w:t>
      </w:r>
      <w:r w:rsidRPr="00AB6186">
        <w:rPr>
          <w:sz w:val="26"/>
          <w:szCs w:val="26"/>
          <w:lang w:val="fr-FR"/>
        </w:rPr>
        <w:t>Bà D, ông P và ông N.</w:t>
      </w:r>
    </w:p>
    <w:p w14:paraId="4770BAB4" w14:textId="77777777" w:rsidR="004D3C5A" w:rsidRPr="00AB6186" w:rsidRDefault="004D3C5A" w:rsidP="004D3C5A">
      <w:pPr>
        <w:jc w:val="both"/>
        <w:rPr>
          <w:sz w:val="26"/>
          <w:szCs w:val="26"/>
          <w:lang w:val="vi-VN"/>
        </w:rPr>
      </w:pPr>
      <w:r w:rsidRPr="00AB6186">
        <w:rPr>
          <w:b/>
          <w:sz w:val="26"/>
          <w:szCs w:val="26"/>
        </w:rPr>
        <w:t xml:space="preserve">Câu 38. </w:t>
      </w:r>
      <w:r w:rsidRPr="00AB6186">
        <w:rPr>
          <w:sz w:val="26"/>
          <w:szCs w:val="26"/>
          <w:lang w:val="vi-VN"/>
        </w:rPr>
        <w:t>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sai về quyền bình đẳng giữa các tôn giáo?</w:t>
      </w:r>
    </w:p>
    <w:p w14:paraId="4AB771D1" w14:textId="77777777" w:rsidR="004D3C5A" w:rsidRPr="00AB6186" w:rsidRDefault="004D3C5A" w:rsidP="004D3C5A">
      <w:pPr>
        <w:tabs>
          <w:tab w:val="left" w:pos="283"/>
          <w:tab w:val="left" w:pos="2906"/>
          <w:tab w:val="left" w:pos="5528"/>
          <w:tab w:val="left" w:pos="8150"/>
        </w:tabs>
        <w:jc w:val="both"/>
        <w:rPr>
          <w:sz w:val="26"/>
          <w:szCs w:val="26"/>
        </w:rPr>
      </w:pPr>
      <w:r w:rsidRPr="00AB6186">
        <w:rPr>
          <w:rStyle w:val="YoungMixChar"/>
          <w:b/>
          <w:sz w:val="26"/>
          <w:szCs w:val="26"/>
        </w:rPr>
        <w:tab/>
        <w:t xml:space="preserve">A. </w:t>
      </w:r>
      <w:r w:rsidRPr="00AB6186">
        <w:rPr>
          <w:sz w:val="26"/>
          <w:szCs w:val="26"/>
          <w:lang w:val="vi-VN"/>
        </w:rPr>
        <w:t>Ông</w:t>
      </w:r>
      <w:r w:rsidRPr="00AB6186">
        <w:rPr>
          <w:spacing w:val="-1"/>
          <w:sz w:val="26"/>
          <w:szCs w:val="26"/>
          <w:lang w:val="vi-VN"/>
        </w:rPr>
        <w:t xml:space="preserve"> </w:t>
      </w:r>
      <w:r w:rsidRPr="00AB6186">
        <w:rPr>
          <w:sz w:val="26"/>
          <w:szCs w:val="26"/>
          <w:lang w:val="vi-VN"/>
        </w:rPr>
        <w:t>X.</w:t>
      </w:r>
      <w:r w:rsidRPr="00AB6186">
        <w:rPr>
          <w:rStyle w:val="YoungMixChar"/>
          <w:b/>
          <w:sz w:val="26"/>
          <w:szCs w:val="26"/>
        </w:rPr>
        <w:tab/>
        <w:t xml:space="preserve">B. </w:t>
      </w:r>
      <w:r w:rsidRPr="00AB6186">
        <w:rPr>
          <w:sz w:val="26"/>
          <w:szCs w:val="26"/>
          <w:lang w:val="vi-VN"/>
        </w:rPr>
        <w:t>Bà H, bà</w:t>
      </w:r>
      <w:r w:rsidRPr="00AB6186">
        <w:rPr>
          <w:spacing w:val="-2"/>
          <w:sz w:val="26"/>
          <w:szCs w:val="26"/>
          <w:lang w:val="vi-VN"/>
        </w:rPr>
        <w:t xml:space="preserve"> </w:t>
      </w:r>
      <w:r w:rsidRPr="00AB6186">
        <w:rPr>
          <w:sz w:val="26"/>
          <w:szCs w:val="26"/>
          <w:lang w:val="vi-VN"/>
        </w:rPr>
        <w:t>V.</w:t>
      </w:r>
      <w:r w:rsidRPr="00AB6186">
        <w:rPr>
          <w:rStyle w:val="YoungMixChar"/>
          <w:b/>
          <w:sz w:val="26"/>
          <w:szCs w:val="26"/>
        </w:rPr>
        <w:tab/>
        <w:t xml:space="preserve">C. </w:t>
      </w:r>
      <w:r w:rsidRPr="00AB6186">
        <w:rPr>
          <w:sz w:val="26"/>
          <w:szCs w:val="26"/>
          <w:lang w:val="vi-VN"/>
        </w:rPr>
        <w:t>Bà</w:t>
      </w:r>
      <w:r w:rsidRPr="00AB6186">
        <w:rPr>
          <w:spacing w:val="1"/>
          <w:sz w:val="26"/>
          <w:szCs w:val="26"/>
          <w:lang w:val="vi-VN"/>
        </w:rPr>
        <w:t xml:space="preserve"> </w:t>
      </w:r>
      <w:r w:rsidRPr="00AB6186">
        <w:rPr>
          <w:sz w:val="26"/>
          <w:szCs w:val="26"/>
          <w:lang w:val="vi-VN"/>
        </w:rPr>
        <w:t>H.</w:t>
      </w:r>
      <w:r w:rsidRPr="00AB6186">
        <w:rPr>
          <w:rStyle w:val="YoungMixChar"/>
          <w:b/>
          <w:sz w:val="26"/>
          <w:szCs w:val="26"/>
        </w:rPr>
        <w:tab/>
        <w:t xml:space="preserve">D. </w:t>
      </w:r>
      <w:r w:rsidRPr="00AB6186">
        <w:rPr>
          <w:sz w:val="26"/>
          <w:szCs w:val="26"/>
          <w:lang w:val="vi-VN"/>
        </w:rPr>
        <w:t>Bà V,</w:t>
      </w:r>
      <w:r w:rsidRPr="00AB6186">
        <w:rPr>
          <w:spacing w:val="-2"/>
          <w:sz w:val="26"/>
          <w:szCs w:val="26"/>
          <w:lang w:val="vi-VN"/>
        </w:rPr>
        <w:t xml:space="preserve"> </w:t>
      </w:r>
      <w:r w:rsidRPr="00AB6186">
        <w:rPr>
          <w:sz w:val="26"/>
          <w:szCs w:val="26"/>
          <w:lang w:val="vi-VN"/>
        </w:rPr>
        <w:t>ông</w:t>
      </w:r>
      <w:r w:rsidRPr="00AB6186">
        <w:rPr>
          <w:spacing w:val="-3"/>
          <w:sz w:val="26"/>
          <w:szCs w:val="26"/>
          <w:lang w:val="vi-VN"/>
        </w:rPr>
        <w:t xml:space="preserve"> </w:t>
      </w:r>
      <w:r w:rsidRPr="00AB6186">
        <w:rPr>
          <w:sz w:val="26"/>
          <w:szCs w:val="26"/>
          <w:lang w:val="vi-VN"/>
        </w:rPr>
        <w:t>X.</w:t>
      </w:r>
    </w:p>
    <w:p w14:paraId="7A964460" w14:textId="77777777" w:rsidR="004D3C5A" w:rsidRPr="00AB6186" w:rsidRDefault="004D3C5A" w:rsidP="004D3C5A">
      <w:pPr>
        <w:jc w:val="both"/>
        <w:rPr>
          <w:color w:val="auto"/>
          <w:sz w:val="26"/>
          <w:szCs w:val="26"/>
          <w:lang w:val="vi-VN"/>
        </w:rPr>
      </w:pPr>
      <w:r w:rsidRPr="00AB6186">
        <w:rPr>
          <w:b/>
          <w:sz w:val="26"/>
          <w:szCs w:val="26"/>
        </w:rPr>
        <w:t xml:space="preserve">Câu 39. </w:t>
      </w:r>
      <w:r w:rsidRPr="00AB6186">
        <w:rPr>
          <w:sz w:val="26"/>
          <w:szCs w:val="26"/>
          <w:lang w:val="vi-VN"/>
        </w:rPr>
        <w:t xml:space="preserve">Ông S là Giám đốc công ti L tự ý lấy xe công vụ của cơ quan đi lễ chùa. Khi đang lưu thông trên đường thì xe của ông va chạm với xe chở hoa của bà M đang dừng khi có đèn đỏ. Kiểm tra thấy xe ô tô bị xây sát, ông S đã lớn tiếng quát tháo, xô đổ xe của bà M làm vỡ gương xe. Thấy vậy, anh G và anh </w:t>
      </w:r>
      <w:r w:rsidRPr="00AB6186">
        <w:rPr>
          <w:sz w:val="26"/>
          <w:szCs w:val="26"/>
        </w:rPr>
        <w:t>N</w:t>
      </w:r>
      <w:r w:rsidRPr="00AB6186">
        <w:rPr>
          <w:sz w:val="26"/>
          <w:szCs w:val="26"/>
          <w:lang w:val="vi-VN"/>
        </w:rPr>
        <w:t xml:space="preserve"> là bảo vệ ngân hàng gần đó chạy ra xem. Quá bức xúc về hành vi của ông S, anh G đã cầm gạch đập vỡ kính xe ô tô của ông S. Những ai dưới đây vừa phải chịu trách nhiệm kỉ luật, vừa phải chịu trách nhiệm dân sự?</w:t>
      </w:r>
    </w:p>
    <w:p w14:paraId="71CA14D4"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A. </w:t>
      </w:r>
      <w:r w:rsidRPr="00AB6186">
        <w:rPr>
          <w:sz w:val="26"/>
          <w:szCs w:val="26"/>
          <w:lang w:val="vi-VN"/>
        </w:rPr>
        <w:t>Ông S, bà M và anh G.</w:t>
      </w:r>
      <w:r w:rsidRPr="00AB6186">
        <w:rPr>
          <w:rStyle w:val="YoungMixChar"/>
          <w:b/>
          <w:sz w:val="26"/>
          <w:szCs w:val="26"/>
        </w:rPr>
        <w:tab/>
        <w:t xml:space="preserve">B. </w:t>
      </w:r>
      <w:r w:rsidRPr="00AB6186">
        <w:rPr>
          <w:sz w:val="26"/>
          <w:szCs w:val="26"/>
          <w:lang w:val="vi-VN"/>
        </w:rPr>
        <w:t xml:space="preserve">Ông S, anh G và anh </w:t>
      </w:r>
      <w:r w:rsidRPr="00AB6186">
        <w:rPr>
          <w:sz w:val="26"/>
          <w:szCs w:val="26"/>
        </w:rPr>
        <w:t>N</w:t>
      </w:r>
      <w:r w:rsidRPr="00AB6186">
        <w:rPr>
          <w:sz w:val="26"/>
          <w:szCs w:val="26"/>
          <w:lang w:val="vi-VN"/>
        </w:rPr>
        <w:t>.</w:t>
      </w:r>
    </w:p>
    <w:p w14:paraId="708DEFE4" w14:textId="77777777" w:rsidR="004D3C5A" w:rsidRPr="00AB6186" w:rsidRDefault="004D3C5A" w:rsidP="004D3C5A">
      <w:pPr>
        <w:tabs>
          <w:tab w:val="left" w:pos="283"/>
          <w:tab w:val="left" w:pos="5528"/>
        </w:tabs>
        <w:jc w:val="both"/>
        <w:rPr>
          <w:sz w:val="26"/>
          <w:szCs w:val="26"/>
        </w:rPr>
      </w:pPr>
      <w:r w:rsidRPr="00AB6186">
        <w:rPr>
          <w:rStyle w:val="YoungMixChar"/>
          <w:b/>
          <w:sz w:val="26"/>
          <w:szCs w:val="26"/>
        </w:rPr>
        <w:tab/>
        <w:t xml:space="preserve">C. </w:t>
      </w:r>
      <w:r w:rsidRPr="00AB6186">
        <w:rPr>
          <w:sz w:val="26"/>
          <w:szCs w:val="26"/>
          <w:lang w:val="vi-VN"/>
        </w:rPr>
        <w:t>Ông S và bà M.</w:t>
      </w:r>
      <w:r w:rsidRPr="00AB6186">
        <w:rPr>
          <w:rStyle w:val="YoungMixChar"/>
          <w:b/>
          <w:sz w:val="26"/>
          <w:szCs w:val="26"/>
        </w:rPr>
        <w:tab/>
        <w:t xml:space="preserve">D. </w:t>
      </w:r>
      <w:r w:rsidRPr="00AB6186">
        <w:rPr>
          <w:sz w:val="26"/>
          <w:szCs w:val="26"/>
          <w:lang w:val="vi-VN"/>
        </w:rPr>
        <w:t>Ông S và anh G.</w:t>
      </w:r>
    </w:p>
    <w:p w14:paraId="1038E6CE" w14:textId="77777777" w:rsidR="004D3C5A" w:rsidRPr="00AB6186" w:rsidRDefault="004D3C5A" w:rsidP="004D3C5A">
      <w:pPr>
        <w:jc w:val="both"/>
        <w:rPr>
          <w:color w:val="auto"/>
          <w:sz w:val="26"/>
          <w:szCs w:val="26"/>
          <w:lang w:val="vi-VN"/>
        </w:rPr>
      </w:pPr>
      <w:r w:rsidRPr="00AB6186">
        <w:rPr>
          <w:b/>
          <w:sz w:val="26"/>
          <w:szCs w:val="26"/>
        </w:rPr>
        <w:t xml:space="preserve">Câu 40. </w:t>
      </w:r>
      <w:r w:rsidRPr="00AB6186">
        <w:rPr>
          <w:sz w:val="26"/>
          <w:szCs w:val="26"/>
          <w:lang w:val="vi-VN"/>
        </w:rPr>
        <w:t>Công ty S do ông V làm giám đốc đã gây thất thoát hàng chục tỷ đồng của nhà nước, đồng thời ông V còn chỉ đạo kế toán công ty là chị T tiêu hủy các chứng từ có liên quan. Biết chuyện đó nên anh X là nhân viên công ty đã tố cáo ông V, thấy vậy con ông V là M đã nhờ S, Q và K hành hung anh X, đồng thời đưa ông V trốn đi xa. Còn chị T do được chồng là anh Y vận động đã ra đầu thú và bị xử lí theo pháp luật. Những ai đã thi hành pháp luật?</w:t>
      </w:r>
    </w:p>
    <w:p w14:paraId="71FB32BE" w14:textId="2EDE80D3" w:rsidR="004D3C5A" w:rsidRPr="002D24FB" w:rsidRDefault="004D3C5A" w:rsidP="004D3C5A">
      <w:pPr>
        <w:tabs>
          <w:tab w:val="left" w:pos="283"/>
          <w:tab w:val="left" w:pos="2906"/>
          <w:tab w:val="left" w:pos="5528"/>
          <w:tab w:val="left" w:pos="8150"/>
        </w:tabs>
        <w:jc w:val="both"/>
        <w:rPr>
          <w:sz w:val="26"/>
          <w:szCs w:val="26"/>
        </w:rPr>
      </w:pPr>
      <w:r w:rsidRPr="00AB6186">
        <w:rPr>
          <w:rStyle w:val="YoungMixChar"/>
          <w:b/>
          <w:sz w:val="26"/>
          <w:szCs w:val="26"/>
        </w:rPr>
        <w:tab/>
        <w:t xml:space="preserve">A. </w:t>
      </w:r>
      <w:r w:rsidRPr="00AB6186">
        <w:rPr>
          <w:sz w:val="26"/>
          <w:szCs w:val="26"/>
          <w:lang w:val="vi-VN"/>
        </w:rPr>
        <w:t>Chị T và ông V.</w:t>
      </w:r>
      <w:r w:rsidRPr="00AB6186">
        <w:rPr>
          <w:rStyle w:val="YoungMixChar"/>
          <w:b/>
          <w:sz w:val="26"/>
          <w:szCs w:val="26"/>
        </w:rPr>
        <w:tab/>
        <w:t xml:space="preserve">B. </w:t>
      </w:r>
      <w:r w:rsidRPr="00AB6186">
        <w:rPr>
          <w:sz w:val="26"/>
          <w:szCs w:val="26"/>
          <w:lang w:val="vi-VN"/>
        </w:rPr>
        <w:t>Anh X và anh Y.</w:t>
      </w:r>
      <w:r w:rsidRPr="00AB6186">
        <w:rPr>
          <w:rStyle w:val="YoungMixChar"/>
          <w:b/>
          <w:sz w:val="26"/>
          <w:szCs w:val="26"/>
        </w:rPr>
        <w:tab/>
        <w:t xml:space="preserve">C. </w:t>
      </w:r>
      <w:r w:rsidRPr="00AB6186">
        <w:rPr>
          <w:sz w:val="26"/>
          <w:szCs w:val="26"/>
          <w:lang w:val="vi-VN"/>
        </w:rPr>
        <w:t>Chị T và anh Y.</w:t>
      </w:r>
      <w:r w:rsidRPr="00AB6186">
        <w:rPr>
          <w:rStyle w:val="YoungMixChar"/>
          <w:b/>
          <w:sz w:val="26"/>
          <w:szCs w:val="26"/>
        </w:rPr>
        <w:tab/>
        <w:t xml:space="preserve">D. </w:t>
      </w:r>
      <w:r w:rsidRPr="00AB6186">
        <w:rPr>
          <w:sz w:val="26"/>
          <w:szCs w:val="26"/>
          <w:lang w:val="vi-VN"/>
        </w:rPr>
        <w:t>Anh X và anh M</w:t>
      </w:r>
      <w:r w:rsidR="002D24FB">
        <w:rPr>
          <w:sz w:val="26"/>
          <w:szCs w:val="26"/>
        </w:rPr>
        <w:t>.</w:t>
      </w:r>
    </w:p>
    <w:p w14:paraId="030C900C" w14:textId="77777777" w:rsidR="00DE2301" w:rsidRPr="00FE08FA" w:rsidRDefault="00DE2301" w:rsidP="00AF4BE8">
      <w:pPr>
        <w:jc w:val="both"/>
        <w:rPr>
          <w:sz w:val="26"/>
          <w:szCs w:val="26"/>
        </w:rPr>
      </w:pPr>
    </w:p>
    <w:p w14:paraId="030C900D" w14:textId="77777777" w:rsidR="0031560D" w:rsidRPr="00FE08FA" w:rsidRDefault="00C467CB" w:rsidP="00AF4BE8">
      <w:pPr>
        <w:jc w:val="center"/>
        <w:rPr>
          <w:sz w:val="26"/>
          <w:szCs w:val="26"/>
        </w:rPr>
      </w:pPr>
      <w:r w:rsidRPr="00FE08FA">
        <w:rPr>
          <w:rStyle w:val="YoungMixChar"/>
          <w:b/>
          <w:i/>
          <w:sz w:val="26"/>
          <w:szCs w:val="26"/>
        </w:rPr>
        <w:t>------ HẾT ------</w:t>
      </w:r>
    </w:p>
    <w:sectPr w:rsidR="0031560D" w:rsidRPr="00FE08FA" w:rsidSect="00AF4BE8">
      <w:footerReference w:type="default" r:id="rId6"/>
      <w:pgSz w:w="11906" w:h="16838"/>
      <w:pgMar w:top="567"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56AC" w14:textId="77777777" w:rsidR="000359E1" w:rsidRDefault="000359E1">
      <w:r>
        <w:separator/>
      </w:r>
    </w:p>
  </w:endnote>
  <w:endnote w:type="continuationSeparator" w:id="0">
    <w:p w14:paraId="543E041B" w14:textId="77777777" w:rsidR="000359E1" w:rsidRDefault="0003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012" w14:textId="145849E1" w:rsidR="0031560D" w:rsidRDefault="004C5349">
    <w:pPr>
      <w:pBdr>
        <w:top w:val="single" w:sz="6" w:space="1" w:color="auto"/>
      </w:pBdr>
      <w:tabs>
        <w:tab w:val="right" w:pos="10489"/>
      </w:tabs>
    </w:pPr>
    <w:r>
      <w:t>Mã đề 92</w:t>
    </w:r>
    <w:r w:rsidR="004D3C5A">
      <w:t>8</w:t>
    </w:r>
    <w:r w:rsidR="00C467CB">
      <w:tab/>
      <w:t xml:space="preserve">Trang </w:t>
    </w:r>
    <w:r w:rsidR="00C467CB">
      <w:fldChar w:fldCharType="begin"/>
    </w:r>
    <w:r w:rsidR="00C467CB">
      <w:instrText>Page</w:instrText>
    </w:r>
    <w:r w:rsidR="00C467CB">
      <w:fldChar w:fldCharType="separate"/>
    </w:r>
    <w:r w:rsidR="00DE2301">
      <w:rPr>
        <w:noProof/>
      </w:rPr>
      <w:t>1</w:t>
    </w:r>
    <w:r w:rsidR="00C467CB">
      <w:fldChar w:fldCharType="end"/>
    </w:r>
    <w:r w:rsidR="00C467CB">
      <w:t>/</w:t>
    </w:r>
    <w:r w:rsidR="00C467CB">
      <w:fldChar w:fldCharType="begin"/>
    </w:r>
    <w:r w:rsidR="00C467CB">
      <w:instrText>NUMPAGES</w:instrText>
    </w:r>
    <w:r w:rsidR="00C467CB">
      <w:fldChar w:fldCharType="separate"/>
    </w:r>
    <w:r w:rsidR="00DE2301">
      <w:rPr>
        <w:noProof/>
      </w:rPr>
      <w:t>4</w:t>
    </w:r>
    <w:r w:rsidR="00C467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6189" w14:textId="77777777" w:rsidR="000359E1" w:rsidRDefault="000359E1">
      <w:r>
        <w:separator/>
      </w:r>
    </w:p>
  </w:footnote>
  <w:footnote w:type="continuationSeparator" w:id="0">
    <w:p w14:paraId="5B5C570D" w14:textId="77777777" w:rsidR="000359E1" w:rsidRDefault="00035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4A"/>
    <w:rsid w:val="000359E1"/>
    <w:rsid w:val="000E3BBF"/>
    <w:rsid w:val="001C0F9B"/>
    <w:rsid w:val="001C1E02"/>
    <w:rsid w:val="001F1484"/>
    <w:rsid w:val="002D24FB"/>
    <w:rsid w:val="0031560D"/>
    <w:rsid w:val="003B2181"/>
    <w:rsid w:val="004C5349"/>
    <w:rsid w:val="004D3C5A"/>
    <w:rsid w:val="005F52BC"/>
    <w:rsid w:val="006559C8"/>
    <w:rsid w:val="00744B68"/>
    <w:rsid w:val="007D0B09"/>
    <w:rsid w:val="00852BF7"/>
    <w:rsid w:val="00853877"/>
    <w:rsid w:val="008D6B85"/>
    <w:rsid w:val="008E3AFF"/>
    <w:rsid w:val="009B691C"/>
    <w:rsid w:val="009F7C1F"/>
    <w:rsid w:val="00AF4BE8"/>
    <w:rsid w:val="00BE6CAB"/>
    <w:rsid w:val="00C252A5"/>
    <w:rsid w:val="00C41D59"/>
    <w:rsid w:val="00C467CB"/>
    <w:rsid w:val="00C92FF1"/>
    <w:rsid w:val="00DE2301"/>
    <w:rsid w:val="00E16789"/>
    <w:rsid w:val="00E31B53"/>
    <w:rsid w:val="00E74C4A"/>
    <w:rsid w:val="00FE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8F72"/>
  <w15:chartTrackingRefBased/>
  <w15:docId w15:val="{8D71B49A-A432-4E6B-803E-AF0B4255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 w:type="character" w:customStyle="1" w:styleId="fontstyle21">
    <w:name w:val="fontstyle21"/>
    <w:rsid w:val="00DE2301"/>
    <w:rPr>
      <w:rFonts w:ascii="CIDFont+F1" w:hAnsi="CIDFont+F1" w:cs="CIDFont+F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6</cp:revision>
  <cp:lastPrinted>2023-12-11T08:27:00Z</cp:lastPrinted>
  <dcterms:created xsi:type="dcterms:W3CDTF">2023-12-05T15:10:00Z</dcterms:created>
  <dcterms:modified xsi:type="dcterms:W3CDTF">2023-12-11T08:27:00Z</dcterms:modified>
  <cp:version>1.0</cp:version>
</cp:coreProperties>
</file>